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A3" w:rsidRPr="001E33A3" w:rsidRDefault="001E33A3" w:rsidP="001E33A3">
      <w:pPr>
        <w:jc w:val="both"/>
      </w:pPr>
    </w:p>
    <w:p w:rsidR="001E33A3" w:rsidRPr="001E33A3" w:rsidRDefault="001E33A3" w:rsidP="001E33A3">
      <w:pPr>
        <w:jc w:val="both"/>
      </w:pPr>
    </w:p>
    <w:p w:rsidR="001E33A3" w:rsidRPr="001E33A3" w:rsidRDefault="001E33A3" w:rsidP="00970007">
      <w:pPr>
        <w:jc w:val="center"/>
      </w:pPr>
      <w:r w:rsidRPr="001E33A3">
        <w:rPr>
          <w:b/>
          <w:bCs/>
        </w:rPr>
        <w:t>Порядок</w:t>
      </w:r>
    </w:p>
    <w:p w:rsidR="001E33A3" w:rsidRPr="001E33A3" w:rsidRDefault="001E33A3" w:rsidP="00970007">
      <w:pPr>
        <w:jc w:val="center"/>
      </w:pPr>
      <w:r w:rsidRPr="001E33A3">
        <w:rPr>
          <w:b/>
          <w:bCs/>
        </w:rPr>
        <w:t>проведения конкурса по отбору кандидатур на должность</w:t>
      </w:r>
    </w:p>
    <w:p w:rsidR="001E33A3" w:rsidRPr="001E33A3" w:rsidRDefault="001E33A3" w:rsidP="00970007">
      <w:pPr>
        <w:jc w:val="center"/>
      </w:pPr>
      <w:r w:rsidRPr="001E33A3">
        <w:rPr>
          <w:b/>
          <w:bCs/>
        </w:rPr>
        <w:t>Главы</w:t>
      </w:r>
      <w:r w:rsidR="00970007">
        <w:rPr>
          <w:b/>
          <w:bCs/>
        </w:rPr>
        <w:t xml:space="preserve"> Стариковского сельсовета</w:t>
      </w:r>
    </w:p>
    <w:p w:rsidR="001E33A3" w:rsidRPr="001E33A3" w:rsidRDefault="001E33A3" w:rsidP="001E33A3">
      <w:pPr>
        <w:jc w:val="both"/>
      </w:pPr>
    </w:p>
    <w:p w:rsidR="001E33A3" w:rsidRPr="001E33A3" w:rsidRDefault="001E33A3" w:rsidP="001E33A3">
      <w:pPr>
        <w:jc w:val="both"/>
      </w:pPr>
      <w:r w:rsidRPr="001E33A3">
        <w:rPr>
          <w:b/>
          <w:bCs/>
        </w:rPr>
        <w:t xml:space="preserve">Раздел </w:t>
      </w:r>
      <w:r w:rsidRPr="001E33A3">
        <w:rPr>
          <w:b/>
          <w:bCs/>
          <w:lang w:val="en-US"/>
        </w:rPr>
        <w:t>I</w:t>
      </w:r>
      <w:r w:rsidRPr="001E33A3">
        <w:rPr>
          <w:b/>
          <w:bCs/>
        </w:rPr>
        <w:t>. Общие положения</w:t>
      </w:r>
    </w:p>
    <w:p w:rsidR="001E33A3" w:rsidRPr="001E33A3" w:rsidRDefault="001E33A3" w:rsidP="001E33A3">
      <w:pPr>
        <w:jc w:val="both"/>
      </w:pPr>
    </w:p>
    <w:p w:rsidR="001E33A3" w:rsidRPr="001E33A3" w:rsidRDefault="001E33A3" w:rsidP="006C27DB">
      <w:pPr>
        <w:jc w:val="both"/>
      </w:pPr>
      <w:r w:rsidRPr="001E33A3">
        <w:t xml:space="preserve">1. </w:t>
      </w:r>
      <w:proofErr w:type="gramStart"/>
      <w:r w:rsidRPr="001E33A3">
        <w:t xml:space="preserve">Настоящим Порядком проведения конкурса по отбору кандидатур на должность Главы </w:t>
      </w:r>
      <w:r w:rsidR="00970007">
        <w:t>Стариковского сельсовета</w:t>
      </w:r>
      <w:r w:rsidRPr="001E33A3">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w:t>
      </w:r>
      <w:r w:rsidR="00502267">
        <w:t xml:space="preserve"> - Федеральный закон № 131-ФЗ),</w:t>
      </w:r>
      <w:r w:rsidR="001869C7">
        <w:t xml:space="preserve"> </w:t>
      </w:r>
      <w:r w:rsidRPr="001E33A3">
        <w:t>Закона Курганской области от 31 октября 2014 года № 76 «Об отдельных вопросах формирования органов местного самоуправления муниципальных образован</w:t>
      </w:r>
      <w:r w:rsidR="0015470D">
        <w:t>ий Курганской области</w:t>
      </w:r>
      <w:proofErr w:type="gramEnd"/>
      <w:r w:rsidR="0015470D">
        <w:t xml:space="preserve">», статьей 27 </w:t>
      </w:r>
      <w:r w:rsidRPr="001E33A3">
        <w:t xml:space="preserve">Устава </w:t>
      </w:r>
      <w:r w:rsidR="0015470D">
        <w:t>Стариковского сельсовета</w:t>
      </w:r>
      <w:r w:rsidRPr="001E33A3">
        <w:t xml:space="preserve"> определяется порядок проведения конкурса по отбору кандидатур на должность Главы </w:t>
      </w:r>
      <w:r w:rsidR="0015470D">
        <w:t>Стариковского сельсовета</w:t>
      </w:r>
      <w:r w:rsidRPr="001E33A3">
        <w:t xml:space="preserve"> (далее — Конкурс).</w:t>
      </w:r>
    </w:p>
    <w:p w:rsidR="001E33A3" w:rsidRPr="001E33A3" w:rsidRDefault="006C27DB" w:rsidP="006C27DB">
      <w:pPr>
        <w:jc w:val="both"/>
      </w:pPr>
      <w:r>
        <w:t>2.</w:t>
      </w:r>
      <w:r w:rsidR="001E33A3" w:rsidRPr="001E33A3">
        <w:t xml:space="preserve">Целью Конкурса является отбор на альтернативной основе кандидатур на замещение должности Главы </w:t>
      </w:r>
      <w:r w:rsidR="0015470D">
        <w:t>Стариковского сельсовета</w:t>
      </w:r>
      <w:r w:rsidR="001E33A3" w:rsidRPr="001E33A3">
        <w:t xml:space="preserve"> путем проведения предусмотренных настоящим Порядком конкурсных процедур.</w:t>
      </w:r>
    </w:p>
    <w:p w:rsidR="001E33A3" w:rsidRPr="001E33A3" w:rsidRDefault="001E33A3" w:rsidP="006C27DB">
      <w:pPr>
        <w:jc w:val="both"/>
      </w:pPr>
      <w:r w:rsidRPr="001E33A3">
        <w:t xml:space="preserve">3. Конкурс объявляется по решению </w:t>
      </w:r>
      <w:r w:rsidR="0015470D">
        <w:t>Стариковской сельской Думы.</w:t>
      </w:r>
    </w:p>
    <w:p w:rsidR="001E33A3" w:rsidRPr="001E33A3" w:rsidRDefault="006C27DB" w:rsidP="006C27DB">
      <w:pPr>
        <w:jc w:val="both"/>
      </w:pPr>
      <w:proofErr w:type="gramStart"/>
      <w:r>
        <w:t>4.</w:t>
      </w:r>
      <w:r w:rsidR="001E33A3" w:rsidRPr="001E33A3">
        <w:t xml:space="preserve">Кандидатом на должность Главы </w:t>
      </w:r>
      <w:r w:rsidR="00376FB8">
        <w:t>Стариковского сельсовета</w:t>
      </w:r>
      <w:r w:rsidR="00376FB8" w:rsidRPr="001E33A3">
        <w:t xml:space="preserve"> </w:t>
      </w:r>
      <w:r w:rsidR="001E33A3" w:rsidRPr="001E33A3">
        <w:t>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w:t>
      </w:r>
      <w:proofErr w:type="gramEnd"/>
      <w:r w:rsidR="001E33A3" w:rsidRPr="001E33A3">
        <w:t xml:space="preserve">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E33A3" w:rsidRPr="001E33A3" w:rsidRDefault="006C27DB" w:rsidP="001E33A3">
      <w:pPr>
        <w:jc w:val="both"/>
      </w:pPr>
      <w:r>
        <w:t>5.</w:t>
      </w:r>
      <w:r w:rsidR="001E33A3" w:rsidRPr="001E33A3">
        <w:t>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1E33A3" w:rsidRPr="001E33A3" w:rsidRDefault="001E33A3" w:rsidP="001E33A3">
      <w:pPr>
        <w:jc w:val="both"/>
      </w:pPr>
      <w:r w:rsidRPr="001E33A3">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sidR="00376FB8">
        <w:t>Стариковского сельсовета</w:t>
      </w:r>
      <w:r w:rsidRPr="001E33A3">
        <w:t>.</w:t>
      </w:r>
    </w:p>
    <w:p w:rsidR="001E33A3" w:rsidRPr="001E33A3" w:rsidRDefault="001E33A3" w:rsidP="001E33A3">
      <w:pPr>
        <w:jc w:val="both"/>
      </w:pPr>
    </w:p>
    <w:p w:rsidR="001E33A3" w:rsidRPr="001E33A3" w:rsidRDefault="001E33A3" w:rsidP="001E33A3">
      <w:pPr>
        <w:jc w:val="both"/>
      </w:pPr>
      <w:r w:rsidRPr="001E33A3">
        <w:rPr>
          <w:b/>
          <w:bCs/>
        </w:rPr>
        <w:t xml:space="preserve">Раздел </w:t>
      </w:r>
      <w:r w:rsidRPr="001E33A3">
        <w:rPr>
          <w:b/>
          <w:bCs/>
          <w:lang w:val="en-US"/>
        </w:rPr>
        <w:t>II</w:t>
      </w:r>
      <w:r w:rsidRPr="001E33A3">
        <w:rPr>
          <w:b/>
          <w:bCs/>
        </w:rPr>
        <w:t>. Конкурсная комиссия по отбору кандидатур на должность</w:t>
      </w:r>
    </w:p>
    <w:p w:rsidR="00376FB8" w:rsidRDefault="001E33A3" w:rsidP="001E33A3">
      <w:pPr>
        <w:jc w:val="both"/>
      </w:pPr>
      <w:r w:rsidRPr="001E33A3">
        <w:rPr>
          <w:b/>
          <w:bCs/>
        </w:rPr>
        <w:t xml:space="preserve">Главы </w:t>
      </w:r>
      <w:r w:rsidR="00376FB8" w:rsidRPr="00376FB8">
        <w:rPr>
          <w:b/>
        </w:rPr>
        <w:t>Стариковского сельсовета</w:t>
      </w:r>
      <w:r w:rsidR="00376FB8" w:rsidRPr="001E33A3">
        <w:t xml:space="preserve"> </w:t>
      </w:r>
    </w:p>
    <w:p w:rsidR="00376FB8" w:rsidRDefault="00376FB8" w:rsidP="001E33A3">
      <w:pPr>
        <w:jc w:val="both"/>
      </w:pPr>
    </w:p>
    <w:p w:rsidR="001E33A3" w:rsidRPr="001E33A3" w:rsidRDefault="001E33A3" w:rsidP="001E33A3">
      <w:pPr>
        <w:jc w:val="both"/>
      </w:pPr>
      <w:r w:rsidRPr="001E33A3">
        <w:t xml:space="preserve">6. Подготовка и проведение Конкурса осуществляются конкурсной комиссией по отбору кандидатур на должность Главы </w:t>
      </w:r>
      <w:r w:rsidR="00376FB8">
        <w:t>Стариковского сельсовета</w:t>
      </w:r>
      <w:r w:rsidRPr="001E33A3">
        <w:t xml:space="preserve"> (далее — Конкурсная комиссия).</w:t>
      </w:r>
    </w:p>
    <w:p w:rsidR="001E33A3" w:rsidRPr="001E33A3" w:rsidRDefault="001E33A3" w:rsidP="001E33A3">
      <w:pPr>
        <w:ind w:left="40"/>
        <w:jc w:val="both"/>
      </w:pPr>
      <w:r w:rsidRPr="001E33A3">
        <w:t>7. Конкурсная комиссия:</w:t>
      </w:r>
    </w:p>
    <w:p w:rsidR="001E33A3" w:rsidRPr="001E33A3" w:rsidRDefault="001E33A3" w:rsidP="001E33A3">
      <w:pPr>
        <w:ind w:left="40"/>
        <w:jc w:val="both"/>
      </w:pPr>
      <w:r w:rsidRPr="001E33A3">
        <w:t>осуществляет организацию и проведение Конкурса;</w:t>
      </w:r>
    </w:p>
    <w:p w:rsidR="001E33A3" w:rsidRPr="001E33A3" w:rsidRDefault="001E33A3" w:rsidP="001E33A3">
      <w:pPr>
        <w:ind w:left="40"/>
        <w:jc w:val="both"/>
      </w:pPr>
      <w:r w:rsidRPr="001E33A3">
        <w:t>осуществляет прием заявлений и рассмотрение документов, представленных для участия в Конкурсе;</w:t>
      </w:r>
    </w:p>
    <w:p w:rsidR="001E33A3" w:rsidRPr="001E33A3" w:rsidRDefault="001E33A3" w:rsidP="001E33A3">
      <w:pPr>
        <w:ind w:left="40"/>
        <w:jc w:val="both"/>
      </w:pPr>
      <w:r w:rsidRPr="001E33A3">
        <w:t>проверяет достоверность представленных гражданами сведений и документов;</w:t>
      </w:r>
    </w:p>
    <w:p w:rsidR="001E33A3" w:rsidRPr="001E33A3" w:rsidRDefault="001E33A3" w:rsidP="001E33A3">
      <w:pPr>
        <w:ind w:left="40"/>
        <w:jc w:val="both"/>
      </w:pPr>
      <w:r w:rsidRPr="001E33A3">
        <w:t>разъясняет порядок и условия проведения Конкурса;</w:t>
      </w:r>
    </w:p>
    <w:p w:rsidR="001E33A3" w:rsidRPr="001E33A3" w:rsidRDefault="001E33A3" w:rsidP="001E33A3">
      <w:pPr>
        <w:ind w:left="40" w:right="23"/>
        <w:jc w:val="both"/>
      </w:pPr>
      <w:r w:rsidRPr="001E33A3">
        <w:t>обеспечивает соблюдение равных условий проведения Конкурса для каждого из претендентов;</w:t>
      </w:r>
    </w:p>
    <w:p w:rsidR="001E33A3" w:rsidRPr="001E33A3" w:rsidRDefault="001E33A3" w:rsidP="001E33A3">
      <w:pPr>
        <w:ind w:left="40"/>
        <w:jc w:val="both"/>
      </w:pPr>
      <w:r w:rsidRPr="001E33A3">
        <w:t>определяет результаты Конкурса;</w:t>
      </w:r>
    </w:p>
    <w:p w:rsidR="001E33A3" w:rsidRPr="001E33A3" w:rsidRDefault="001E33A3" w:rsidP="00376FB8">
      <w:pPr>
        <w:ind w:left="40"/>
        <w:jc w:val="both"/>
      </w:pPr>
      <w:r w:rsidRPr="001E33A3">
        <w:lastRenderedPageBreak/>
        <w:t xml:space="preserve">по результатам Конкурса представляет в </w:t>
      </w:r>
      <w:r w:rsidR="00376FB8">
        <w:t xml:space="preserve">Стариковскую сельскую </w:t>
      </w:r>
      <w:r w:rsidRPr="001E33A3">
        <w:t xml:space="preserve"> Думу</w:t>
      </w:r>
      <w:r w:rsidR="00376FB8">
        <w:t xml:space="preserve"> </w:t>
      </w:r>
      <w:r w:rsidRPr="001E33A3">
        <w:t xml:space="preserve">кандидатуры на должность Главы </w:t>
      </w:r>
      <w:r w:rsidR="00376FB8">
        <w:t>Стариковского сельсовета</w:t>
      </w:r>
      <w:r w:rsidRPr="001E33A3">
        <w:t>;</w:t>
      </w:r>
    </w:p>
    <w:p w:rsidR="001E33A3" w:rsidRPr="001E33A3" w:rsidRDefault="001E33A3" w:rsidP="001E33A3">
      <w:pPr>
        <w:jc w:val="both"/>
      </w:pPr>
      <w:r w:rsidRPr="001E33A3">
        <w:t>осуществляет иные полномочия в соответствии с настоящим Порядком.</w:t>
      </w:r>
    </w:p>
    <w:p w:rsidR="001E33A3" w:rsidRPr="001E33A3" w:rsidRDefault="001E33A3" w:rsidP="001E33A3">
      <w:pPr>
        <w:ind w:left="40" w:right="23"/>
        <w:jc w:val="both"/>
      </w:pPr>
      <w:r w:rsidRPr="001E33A3">
        <w:rPr>
          <w:color w:val="000000"/>
        </w:rPr>
        <w:t xml:space="preserve">8. </w:t>
      </w:r>
      <w:r w:rsidRPr="001E33A3">
        <w:t xml:space="preserve">Общее число членов Конкурсной комиссии составляет </w:t>
      </w:r>
      <w:r w:rsidR="00283AA2">
        <w:t>шесть</w:t>
      </w:r>
      <w:r w:rsidRPr="001E33A3">
        <w:rPr>
          <w:i/>
          <w:iCs/>
        </w:rPr>
        <w:t xml:space="preserve"> </w:t>
      </w:r>
      <w:r w:rsidRPr="001E33A3">
        <w:t>человек.</w:t>
      </w:r>
    </w:p>
    <w:p w:rsidR="001E33A3" w:rsidRPr="001E33A3" w:rsidRDefault="001E33A3" w:rsidP="001E33A3">
      <w:pPr>
        <w:ind w:left="40" w:right="23"/>
        <w:jc w:val="both"/>
      </w:pPr>
      <w:r w:rsidRPr="001E33A3">
        <w:t xml:space="preserve">При формировании Конкурсной комиссии половина ее членов назначается </w:t>
      </w:r>
      <w:r w:rsidR="00283AA2">
        <w:t>Стариковской сельской</w:t>
      </w:r>
      <w:r w:rsidRPr="001E33A3">
        <w:t xml:space="preserve"> Думой, а другая половина — в установленном федеральным законом порядке.</w:t>
      </w:r>
    </w:p>
    <w:p w:rsidR="001E33A3" w:rsidRPr="001E33A3" w:rsidRDefault="001E33A3" w:rsidP="001E33A3">
      <w:pPr>
        <w:ind w:left="40" w:right="23"/>
        <w:jc w:val="both"/>
      </w:pPr>
      <w:r w:rsidRPr="001E33A3">
        <w:t>Конкурсная комиссия считается сформированной с момента назначения всех ее членов.</w:t>
      </w:r>
    </w:p>
    <w:p w:rsidR="001E33A3" w:rsidRPr="001E33A3" w:rsidRDefault="001E33A3" w:rsidP="001E33A3">
      <w:pPr>
        <w:ind w:left="40" w:right="23"/>
        <w:jc w:val="both"/>
      </w:pPr>
      <w:r w:rsidRPr="001E33A3">
        <w:rPr>
          <w:color w:val="000000"/>
        </w:rPr>
        <w:t xml:space="preserve">9. </w:t>
      </w:r>
      <w:r w:rsidRPr="001E33A3">
        <w:t>Конкурсная комиссия состоит из председателя, заместителя председателя, секретаря и иных членов Конкурсной комиссии.</w:t>
      </w:r>
    </w:p>
    <w:p w:rsidR="001E33A3" w:rsidRPr="001E33A3" w:rsidRDefault="001E33A3" w:rsidP="001E33A3">
      <w:pPr>
        <w:ind w:right="23"/>
        <w:jc w:val="both"/>
      </w:pPr>
      <w:r w:rsidRPr="001E33A3">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1E33A3" w:rsidRPr="001E33A3" w:rsidRDefault="001E33A3" w:rsidP="001E33A3">
      <w:pPr>
        <w:ind w:right="23"/>
        <w:jc w:val="both"/>
      </w:pPr>
      <w:proofErr w:type="gramStart"/>
      <w:r w:rsidRPr="001E33A3">
        <w:t>Членами Конкурсной комиссии не могут быть назначены:</w:t>
      </w:r>
      <w:proofErr w:type="gramEnd"/>
    </w:p>
    <w:p w:rsidR="001E33A3" w:rsidRPr="001E33A3" w:rsidRDefault="001E33A3" w:rsidP="001E33A3">
      <w:pPr>
        <w:ind w:right="23"/>
        <w:jc w:val="both"/>
      </w:pPr>
      <w:r w:rsidRPr="001E33A3">
        <w:t>лица, представившие заявление на участие в Конкурсе;</w:t>
      </w:r>
    </w:p>
    <w:p w:rsidR="001E33A3" w:rsidRPr="001E33A3" w:rsidRDefault="001E33A3" w:rsidP="00283AA2">
      <w:pPr>
        <w:jc w:val="both"/>
      </w:pPr>
      <w:r w:rsidRPr="001E33A3">
        <w:t>лица, признанные недееспособными или ограниченно дееспособными решением суда, вступившим в законную силу;</w:t>
      </w:r>
    </w:p>
    <w:p w:rsidR="001E33A3" w:rsidRPr="001E33A3" w:rsidRDefault="001E33A3" w:rsidP="00283AA2">
      <w:pPr>
        <w:jc w:val="both"/>
      </w:pPr>
      <w:r w:rsidRPr="001E33A3">
        <w:t>лица, имеющие неснятую или непогашенную судимость;</w:t>
      </w:r>
    </w:p>
    <w:p w:rsidR="001E33A3" w:rsidRPr="001E33A3" w:rsidRDefault="001E33A3" w:rsidP="00283AA2">
      <w:pPr>
        <w:jc w:val="both"/>
      </w:pPr>
      <w:proofErr w:type="gramStart"/>
      <w:r w:rsidRPr="001E33A3">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1E33A3" w:rsidRPr="001E33A3" w:rsidRDefault="001E33A3" w:rsidP="001E33A3">
      <w:pPr>
        <w:jc w:val="both"/>
      </w:pPr>
      <w:r w:rsidRPr="001E33A3">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1E33A3" w:rsidRPr="001E33A3" w:rsidRDefault="001E33A3" w:rsidP="001E33A3">
      <w:pPr>
        <w:jc w:val="both"/>
      </w:pPr>
      <w:r w:rsidRPr="001E33A3">
        <w:t>Председатель Конкурсной комиссии:</w:t>
      </w:r>
    </w:p>
    <w:p w:rsidR="001E33A3" w:rsidRPr="001E33A3" w:rsidRDefault="001E33A3" w:rsidP="001E33A3">
      <w:pPr>
        <w:ind w:left="40"/>
        <w:jc w:val="both"/>
      </w:pPr>
      <w:r w:rsidRPr="001E33A3">
        <w:t>осуществляет общее руководство работой Конкурсной комиссии;</w:t>
      </w:r>
    </w:p>
    <w:p w:rsidR="001E33A3" w:rsidRPr="001E33A3" w:rsidRDefault="001E33A3" w:rsidP="001E33A3">
      <w:pPr>
        <w:ind w:left="40"/>
        <w:jc w:val="both"/>
      </w:pPr>
      <w:r w:rsidRPr="001E33A3">
        <w:t>председательствует на заседаниях Конкурсной комиссии;</w:t>
      </w:r>
    </w:p>
    <w:p w:rsidR="001E33A3" w:rsidRPr="001E33A3" w:rsidRDefault="001E33A3" w:rsidP="001E33A3">
      <w:pPr>
        <w:ind w:left="40"/>
        <w:jc w:val="both"/>
      </w:pPr>
      <w:r w:rsidRPr="001E33A3">
        <w:t>созывает заседания Конкурсной комиссии;</w:t>
      </w:r>
    </w:p>
    <w:p w:rsidR="001E33A3" w:rsidRPr="001E33A3" w:rsidRDefault="001E33A3" w:rsidP="001E33A3">
      <w:pPr>
        <w:ind w:left="40"/>
        <w:jc w:val="both"/>
      </w:pPr>
      <w:r w:rsidRPr="001E33A3">
        <w:t>распределяет обязанности между членами Конкурсной комиссии;</w:t>
      </w:r>
    </w:p>
    <w:p w:rsidR="001E33A3" w:rsidRPr="001E33A3" w:rsidRDefault="001E33A3" w:rsidP="001E33A3">
      <w:pPr>
        <w:ind w:left="40"/>
        <w:jc w:val="both"/>
      </w:pPr>
      <w:r w:rsidRPr="001E33A3">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1E33A3" w:rsidRPr="001E33A3" w:rsidRDefault="001E33A3" w:rsidP="001E33A3">
      <w:pPr>
        <w:ind w:left="40"/>
        <w:jc w:val="both"/>
      </w:pPr>
      <w:r w:rsidRPr="001E33A3">
        <w:t>контролирует исполнение решений, принятых Конкурсной комиссией;</w:t>
      </w:r>
    </w:p>
    <w:p w:rsidR="001E33A3" w:rsidRPr="001E33A3" w:rsidRDefault="001E33A3" w:rsidP="001E33A3">
      <w:pPr>
        <w:ind w:left="40" w:right="23"/>
        <w:jc w:val="both"/>
      </w:pPr>
      <w:r w:rsidRPr="001E33A3">
        <w:t>подписывает протоколы заседаний Конкурсной комиссии;</w:t>
      </w:r>
    </w:p>
    <w:p w:rsidR="001E33A3" w:rsidRPr="001E33A3" w:rsidRDefault="001E33A3" w:rsidP="001E33A3">
      <w:pPr>
        <w:jc w:val="both"/>
      </w:pPr>
      <w:r w:rsidRPr="001E33A3">
        <w:t>осуществляет иные полномочия, предусмотренные настоящим Порядком.</w:t>
      </w:r>
    </w:p>
    <w:p w:rsidR="001E33A3" w:rsidRPr="001E33A3" w:rsidRDefault="001E33A3" w:rsidP="001E33A3">
      <w:pPr>
        <w:jc w:val="both"/>
      </w:pPr>
      <w:r w:rsidRPr="001E33A3">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1E33A3" w:rsidRPr="001E33A3" w:rsidRDefault="001E33A3" w:rsidP="001E33A3">
      <w:pPr>
        <w:jc w:val="both"/>
      </w:pPr>
      <w:r w:rsidRPr="001E33A3">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3A3" w:rsidRPr="001E33A3" w:rsidRDefault="001E33A3" w:rsidP="001E33A3">
      <w:pPr>
        <w:ind w:left="23"/>
        <w:jc w:val="both"/>
      </w:pPr>
      <w:r w:rsidRPr="001E33A3">
        <w:rPr>
          <w:color w:val="000000"/>
        </w:rPr>
        <w:t xml:space="preserve">13. </w:t>
      </w:r>
      <w:r w:rsidRPr="001E33A3">
        <w:t>Секретарь Конкурсной комиссии:</w:t>
      </w:r>
    </w:p>
    <w:p w:rsidR="001E33A3" w:rsidRPr="001E33A3" w:rsidRDefault="001E33A3" w:rsidP="001E33A3">
      <w:pPr>
        <w:ind w:left="23"/>
        <w:jc w:val="both"/>
      </w:pPr>
      <w:r w:rsidRPr="001E33A3">
        <w:t>организационно обеспечивает деятельность Конкурсной комиссии;</w:t>
      </w:r>
    </w:p>
    <w:p w:rsidR="001E33A3" w:rsidRPr="001E33A3" w:rsidRDefault="001E33A3" w:rsidP="001E33A3">
      <w:pPr>
        <w:ind w:left="23" w:right="23"/>
        <w:jc w:val="both"/>
      </w:pPr>
      <w:r w:rsidRPr="001E33A3">
        <w:rPr>
          <w:color w:val="000000"/>
        </w:rPr>
        <w:t>принимает поступающие в Конкурсную комиссию документы, проверяет правильность их оформления, ведет делопроизводство;</w:t>
      </w:r>
    </w:p>
    <w:p w:rsidR="001E33A3" w:rsidRPr="001E33A3" w:rsidRDefault="001E33A3" w:rsidP="001E33A3">
      <w:pPr>
        <w:ind w:left="23" w:right="23"/>
        <w:jc w:val="both"/>
      </w:pPr>
      <w:r w:rsidRPr="001E33A3">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1E33A3">
        <w:t>позднее</w:t>
      </w:r>
      <w:proofErr w:type="gramEnd"/>
      <w:r w:rsidRPr="001E33A3">
        <w:t xml:space="preserve"> чем за 2 дня до заседания Конкурсной комиссии;</w:t>
      </w:r>
    </w:p>
    <w:p w:rsidR="001E33A3" w:rsidRPr="001E33A3" w:rsidRDefault="001E33A3" w:rsidP="001E33A3">
      <w:pPr>
        <w:ind w:left="23" w:right="23"/>
        <w:jc w:val="both"/>
      </w:pPr>
      <w:r w:rsidRPr="001E33A3">
        <w:rPr>
          <w:color w:val="000000"/>
        </w:rPr>
        <w:t xml:space="preserve">оформляет </w:t>
      </w:r>
      <w:r w:rsidRPr="001E33A3">
        <w:t>протоколы заседаний Конкурсной комиссии и подписывает их;</w:t>
      </w:r>
    </w:p>
    <w:p w:rsidR="001E33A3" w:rsidRPr="001E33A3" w:rsidRDefault="001E33A3" w:rsidP="001E33A3">
      <w:pPr>
        <w:ind w:left="23"/>
        <w:jc w:val="both"/>
      </w:pPr>
      <w:r w:rsidRPr="001E33A3">
        <w:t>решает иные организационные вопросы, связанные с подготовкой и проведением заседаний Конкурсной комиссии.</w:t>
      </w:r>
    </w:p>
    <w:p w:rsidR="001E33A3" w:rsidRPr="001E33A3" w:rsidRDefault="001E33A3" w:rsidP="001E33A3">
      <w:pPr>
        <w:jc w:val="both"/>
      </w:pPr>
      <w:r w:rsidRPr="001E33A3">
        <w:rPr>
          <w:color w:val="000000"/>
        </w:rPr>
        <w:t xml:space="preserve">14. </w:t>
      </w:r>
      <w:r w:rsidRPr="001E33A3">
        <w:t>Деятельность Конкурсной комиссии осуществляется на коллегиальной основе. Основной формой работы Конкурсной комиссии являются заседания.</w:t>
      </w:r>
    </w:p>
    <w:p w:rsidR="001E33A3" w:rsidRPr="001E33A3" w:rsidRDefault="001E33A3" w:rsidP="001E33A3">
      <w:pPr>
        <w:jc w:val="both"/>
      </w:pPr>
      <w:r w:rsidRPr="001E33A3">
        <w:lastRenderedPageBreak/>
        <w:t>15. Заседания Конкурсной комиссии созываются председателем Конкурсной комиссии по мере необходимост</w:t>
      </w:r>
      <w:r w:rsidR="00283AA2">
        <w:t>и</w:t>
      </w:r>
      <w:r w:rsidRPr="001E33A3">
        <w:t>.</w:t>
      </w:r>
    </w:p>
    <w:p w:rsidR="001E33A3" w:rsidRPr="001E33A3" w:rsidRDefault="001E33A3" w:rsidP="001E33A3">
      <w:pPr>
        <w:jc w:val="both"/>
      </w:pPr>
      <w:r w:rsidRPr="001E33A3">
        <w:t xml:space="preserve">Конкурсная комиссия собирается на свое первое заседание не </w:t>
      </w:r>
      <w:proofErr w:type="gramStart"/>
      <w:r w:rsidRPr="001E33A3">
        <w:t>позднее</w:t>
      </w:r>
      <w:proofErr w:type="gramEnd"/>
      <w:r w:rsidRPr="001E33A3">
        <w:t xml:space="preserve"> чем на </w:t>
      </w:r>
      <w:r w:rsidR="00283AA2">
        <w:t xml:space="preserve"> седьмой</w:t>
      </w:r>
      <w:r w:rsidRPr="001E33A3">
        <w:t xml:space="preserve"> день после официального опубликования (об</w:t>
      </w:r>
      <w:r w:rsidR="00283AA2">
        <w:t xml:space="preserve">народования) решения Стариковской сельской Думы </w:t>
      </w:r>
      <w:r w:rsidRPr="001E33A3">
        <w:t>об объявлении Конкурса.</w:t>
      </w:r>
    </w:p>
    <w:p w:rsidR="001E33A3" w:rsidRPr="001E33A3" w:rsidRDefault="00283AA2" w:rsidP="00283AA2">
      <w:pPr>
        <w:jc w:val="both"/>
      </w:pPr>
      <w:r>
        <w:rPr>
          <w:i/>
          <w:iCs/>
        </w:rPr>
        <w:t xml:space="preserve"> </w:t>
      </w:r>
      <w:r w:rsidR="001E33A3" w:rsidRPr="001E33A3">
        <w:rPr>
          <w:color w:val="000000"/>
        </w:rPr>
        <w:t xml:space="preserve">16. </w:t>
      </w:r>
      <w:r w:rsidR="001E33A3" w:rsidRPr="001E33A3">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1E33A3" w:rsidRPr="001E33A3" w:rsidRDefault="001E33A3" w:rsidP="001E33A3">
      <w:pPr>
        <w:ind w:left="23" w:right="23"/>
        <w:jc w:val="both"/>
      </w:pPr>
      <w:r w:rsidRPr="001E33A3">
        <w:rPr>
          <w:color w:val="000000"/>
        </w:rPr>
        <w:t>17. Заседания Конкурсной комиссии и принимаемые ей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1E33A3" w:rsidRPr="001E33A3" w:rsidRDefault="001E33A3" w:rsidP="001E33A3">
      <w:pPr>
        <w:ind w:left="23" w:right="23"/>
        <w:jc w:val="both"/>
      </w:pPr>
      <w:r w:rsidRPr="001E33A3">
        <w:t xml:space="preserve">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1E33A3" w:rsidRPr="001E33A3" w:rsidRDefault="001E33A3" w:rsidP="001E33A3">
      <w:pPr>
        <w:ind w:left="23" w:right="23"/>
        <w:jc w:val="both"/>
      </w:pPr>
      <w:r w:rsidRPr="001E33A3">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1E33A3" w:rsidRPr="001E33A3" w:rsidRDefault="001E33A3" w:rsidP="001E33A3">
      <w:pPr>
        <w:ind w:right="23"/>
        <w:jc w:val="both"/>
      </w:pPr>
      <w:r w:rsidRPr="001E33A3">
        <w:t>В случае равенства голосов решающим является голос председательствующего на заседании Конкурсной комиссии.</w:t>
      </w:r>
    </w:p>
    <w:p w:rsidR="001E33A3" w:rsidRPr="001E33A3" w:rsidRDefault="001E33A3" w:rsidP="001E33A3">
      <w:pPr>
        <w:ind w:left="-11" w:right="23"/>
        <w:jc w:val="both"/>
      </w:pPr>
      <w:r w:rsidRPr="001E33A3">
        <w:t>19. Каждый член Конкурсной комиссии голосует лично, передача членом Конкурсной комиссии права голосования другому лицу не допускается.</w:t>
      </w:r>
    </w:p>
    <w:p w:rsidR="001E33A3" w:rsidRPr="001E33A3" w:rsidRDefault="001E33A3" w:rsidP="00F35713">
      <w:pPr>
        <w:jc w:val="both"/>
      </w:pPr>
      <w:r w:rsidRPr="001E33A3">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1E33A3" w:rsidRPr="001E33A3" w:rsidRDefault="001E33A3" w:rsidP="001E33A3">
      <w:pPr>
        <w:ind w:left="23" w:right="23"/>
        <w:jc w:val="both"/>
      </w:pPr>
      <w:r w:rsidRPr="001E33A3">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1E33A3" w:rsidRPr="001E33A3" w:rsidRDefault="001E33A3" w:rsidP="001E33A3">
      <w:pPr>
        <w:jc w:val="both"/>
      </w:pPr>
      <w:r w:rsidRPr="001E33A3">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rsidR="00880A7A">
        <w:t>Стариковской сельской Думы</w:t>
      </w:r>
      <w:r w:rsidRPr="001E33A3">
        <w:t xml:space="preserve"> по избранию Главы </w:t>
      </w:r>
      <w:r w:rsidR="00880A7A">
        <w:t>Стариковского сельсовета</w:t>
      </w:r>
      <w:r w:rsidRPr="001E33A3">
        <w:t>.</w:t>
      </w:r>
    </w:p>
    <w:p w:rsidR="001E33A3" w:rsidRPr="001E33A3" w:rsidRDefault="001E33A3" w:rsidP="001E33A3">
      <w:pPr>
        <w:jc w:val="both"/>
      </w:pPr>
      <w:r w:rsidRPr="001E33A3">
        <w:t>23. Члены Конкурсной комиссии осуществляют свою деятельность на безвозмездной основе.</w:t>
      </w:r>
    </w:p>
    <w:p w:rsidR="001E33A3" w:rsidRPr="001E33A3" w:rsidRDefault="001E33A3" w:rsidP="001E33A3">
      <w:pPr>
        <w:jc w:val="both"/>
      </w:pPr>
      <w:r w:rsidRPr="001E33A3">
        <w:t>24</w:t>
      </w:r>
      <w:r w:rsidRPr="001E33A3">
        <w:rPr>
          <w:color w:val="000000"/>
        </w:rPr>
        <w:t xml:space="preserve">. </w:t>
      </w:r>
      <w:r w:rsidRPr="001E33A3">
        <w:t xml:space="preserve">Материально-техническое и организационное обеспечение деятельности Конкурсной комиссии, в том числе хранение ее документации, осуществляется </w:t>
      </w:r>
      <w:r w:rsidR="00880A7A">
        <w:t>Стариковской сельской Думой</w:t>
      </w:r>
      <w:r w:rsidRPr="001E33A3">
        <w:t>.</w:t>
      </w:r>
    </w:p>
    <w:p w:rsidR="001E33A3" w:rsidRPr="001E33A3" w:rsidRDefault="00880A7A" w:rsidP="001E33A3">
      <w:pPr>
        <w:jc w:val="both"/>
      </w:pPr>
      <w:r>
        <w:rPr>
          <w:i/>
          <w:iCs/>
        </w:rPr>
        <w:t xml:space="preserve"> </w:t>
      </w:r>
    </w:p>
    <w:p w:rsidR="001E33A3" w:rsidRPr="001E33A3" w:rsidRDefault="001E33A3" w:rsidP="001E33A3">
      <w:pPr>
        <w:jc w:val="both"/>
      </w:pPr>
    </w:p>
    <w:p w:rsidR="001E33A3" w:rsidRPr="001E33A3" w:rsidRDefault="001E33A3" w:rsidP="001E33A3">
      <w:pPr>
        <w:jc w:val="both"/>
      </w:pPr>
      <w:r w:rsidRPr="001E33A3">
        <w:rPr>
          <w:b/>
          <w:bCs/>
        </w:rPr>
        <w:t>Раздел III. Порядок объявления Конкурса и представления документов для участия в Конкурсе</w:t>
      </w:r>
    </w:p>
    <w:p w:rsidR="001E33A3" w:rsidRPr="001E33A3" w:rsidRDefault="001E33A3" w:rsidP="001E33A3">
      <w:pPr>
        <w:jc w:val="both"/>
      </w:pPr>
    </w:p>
    <w:p w:rsidR="001E33A3" w:rsidRPr="001E33A3" w:rsidRDefault="001E33A3" w:rsidP="001E33A3">
      <w:pPr>
        <w:jc w:val="both"/>
      </w:pPr>
      <w:r w:rsidRPr="001E33A3">
        <w:t xml:space="preserve">25. </w:t>
      </w:r>
      <w:proofErr w:type="gramStart"/>
      <w:r w:rsidR="00880A7A">
        <w:t>Стариковская сельская</w:t>
      </w:r>
      <w:r w:rsidRPr="001E33A3">
        <w:t xml:space="preserve"> Дума не ранее чем за </w:t>
      </w:r>
      <w:r w:rsidR="00880A7A">
        <w:t>один</w:t>
      </w:r>
      <w:r w:rsidRPr="001E33A3">
        <w:rPr>
          <w:i/>
          <w:iCs/>
        </w:rPr>
        <w:t xml:space="preserve"> </w:t>
      </w:r>
      <w:r w:rsidRPr="001E33A3">
        <w:t xml:space="preserve">месяц до истечения срока полномочий Главы </w:t>
      </w:r>
      <w:r w:rsidR="00880A7A">
        <w:t>Стариковского сельсовета</w:t>
      </w:r>
      <w:r w:rsidRPr="001E33A3">
        <w:t xml:space="preserve">, и не позднее </w:t>
      </w:r>
      <w:r w:rsidR="00880A7A">
        <w:t>трех</w:t>
      </w:r>
      <w:r w:rsidRPr="001E33A3">
        <w:rPr>
          <w:i/>
          <w:iCs/>
        </w:rPr>
        <w:t xml:space="preserve"> </w:t>
      </w:r>
      <w:r w:rsidRPr="001E33A3">
        <w:t xml:space="preserve">месяцев после истечения срока полномочий Главы </w:t>
      </w:r>
      <w:r w:rsidR="00880A7A">
        <w:t>Стариковского сельсовета</w:t>
      </w:r>
      <w:r w:rsidRPr="001E33A3">
        <w:t xml:space="preserve">, а в случае досрочного прекращения полномочий Главы </w:t>
      </w:r>
      <w:r w:rsidR="00880A7A">
        <w:t>Стариковского сельсовета</w:t>
      </w:r>
      <w:r w:rsidRPr="001E33A3">
        <w:t xml:space="preserve"> - в течение </w:t>
      </w:r>
      <w:r w:rsidR="00880A7A">
        <w:t>тридцати</w:t>
      </w:r>
      <w:r w:rsidRPr="001E33A3">
        <w:t xml:space="preserve"> дней со дня их прекращения принимает решение об объявлении Конкурса, в котором определяются:</w:t>
      </w:r>
      <w:proofErr w:type="gramEnd"/>
    </w:p>
    <w:p w:rsidR="001E33A3" w:rsidRPr="001E33A3" w:rsidRDefault="001E33A3" w:rsidP="001E33A3">
      <w:pPr>
        <w:jc w:val="both"/>
      </w:pPr>
      <w:r w:rsidRPr="001E33A3">
        <w:t>дата, время и место проведения Конкурса, срок и место приема документов для участия в Конкурсе;</w:t>
      </w:r>
    </w:p>
    <w:p w:rsidR="001E33A3" w:rsidRPr="001E33A3" w:rsidRDefault="001E33A3" w:rsidP="001E33A3">
      <w:pPr>
        <w:jc w:val="both"/>
      </w:pPr>
      <w:r w:rsidRPr="001E33A3">
        <w:t>срок публикации объявления о проведении Конкурса;</w:t>
      </w:r>
    </w:p>
    <w:p w:rsidR="001E33A3" w:rsidRPr="001E33A3" w:rsidRDefault="001E33A3" w:rsidP="001E33A3">
      <w:pPr>
        <w:jc w:val="both"/>
      </w:pPr>
      <w:r w:rsidRPr="001E33A3">
        <w:t xml:space="preserve">персональный состав членов Конкурсной комиссии, назначаемых </w:t>
      </w:r>
      <w:r w:rsidR="00880A7A">
        <w:t>Стариковской сельской Думой</w:t>
      </w:r>
      <w:r w:rsidRPr="001E33A3">
        <w:t>.</w:t>
      </w:r>
    </w:p>
    <w:p w:rsidR="001E33A3" w:rsidRPr="001E33A3" w:rsidRDefault="001E33A3" w:rsidP="001E33A3">
      <w:pPr>
        <w:jc w:val="both"/>
      </w:pPr>
      <w:r w:rsidRPr="001E33A3">
        <w:t>26. Объявление о проведении Ко</w:t>
      </w:r>
      <w:r w:rsidR="006C27DB">
        <w:t>нкурса подлежит опубликованию</w:t>
      </w:r>
      <w:r w:rsidRPr="001E33A3">
        <w:t>, не позднее чем за двадцать дней до дня проведения Конкурса.</w:t>
      </w:r>
    </w:p>
    <w:p w:rsidR="001E33A3" w:rsidRPr="001E33A3" w:rsidRDefault="001E33A3" w:rsidP="001E33A3">
      <w:pPr>
        <w:jc w:val="both"/>
      </w:pPr>
      <w:r w:rsidRPr="001E33A3">
        <w:t>27. В объявлении о проведении Конкурса указываются:</w:t>
      </w:r>
    </w:p>
    <w:p w:rsidR="001E33A3" w:rsidRPr="001E33A3" w:rsidRDefault="001E33A3" w:rsidP="001E33A3">
      <w:pPr>
        <w:jc w:val="both"/>
      </w:pPr>
      <w:r w:rsidRPr="001E33A3">
        <w:lastRenderedPageBreak/>
        <w:t xml:space="preserve">наименование муниципальной должности — Главы </w:t>
      </w:r>
      <w:r w:rsidR="00880A7A">
        <w:t>Стариковского сельсовета</w:t>
      </w:r>
      <w:r w:rsidRPr="001E33A3">
        <w:t>;</w:t>
      </w:r>
    </w:p>
    <w:p w:rsidR="001E33A3" w:rsidRPr="001E33A3" w:rsidRDefault="001E33A3" w:rsidP="001E33A3">
      <w:pPr>
        <w:jc w:val="both"/>
      </w:pPr>
      <w:r w:rsidRPr="001E33A3">
        <w:t>дата, время и место проведения Конкурса;</w:t>
      </w:r>
    </w:p>
    <w:p w:rsidR="001E33A3" w:rsidRPr="001E33A3" w:rsidRDefault="001E33A3" w:rsidP="001E33A3">
      <w:pPr>
        <w:jc w:val="both"/>
      </w:pPr>
      <w:r w:rsidRPr="001E33A3">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1E33A3" w:rsidRPr="001E33A3" w:rsidRDefault="001E33A3" w:rsidP="001E33A3">
      <w:pPr>
        <w:jc w:val="both"/>
      </w:pPr>
      <w:r w:rsidRPr="001E33A3">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1E33A3" w:rsidRPr="001E33A3" w:rsidRDefault="001E33A3" w:rsidP="001E33A3">
      <w:pPr>
        <w:jc w:val="both"/>
      </w:pPr>
      <w:r w:rsidRPr="001E33A3">
        <w:t>порядок разъяснения информации о Конкурсе (телефон, факс, адрес электронной почты должностных лиц, п</w:t>
      </w:r>
      <w:r w:rsidR="006F3F20">
        <w:t>очтовый адрес, официальный сайт</w:t>
      </w:r>
      <w:r w:rsidRPr="001E33A3">
        <w:t xml:space="preserve"> в информационно-телекоммуникационной сети «Интернет»).</w:t>
      </w:r>
    </w:p>
    <w:p w:rsidR="001E33A3" w:rsidRPr="001E33A3" w:rsidRDefault="001E33A3" w:rsidP="001E33A3">
      <w:pPr>
        <w:jc w:val="both"/>
      </w:pPr>
      <w:r w:rsidRPr="001E33A3">
        <w:t>28. Гражданин, изъявивший желание участвовать в Конкурсе, представляет в Конкурсную комиссию:</w:t>
      </w:r>
    </w:p>
    <w:p w:rsidR="001E33A3" w:rsidRPr="001E33A3" w:rsidRDefault="001E33A3" w:rsidP="001E33A3">
      <w:pPr>
        <w:jc w:val="both"/>
      </w:pPr>
      <w:r w:rsidRPr="001E33A3">
        <w:t>личное заявление для участия в Конкурсе (рекомендуемая форма заявления приведена в приложении 1 к настоящему Порядку);</w:t>
      </w:r>
    </w:p>
    <w:p w:rsidR="001E33A3" w:rsidRPr="001E33A3" w:rsidRDefault="001E33A3" w:rsidP="001E33A3">
      <w:pPr>
        <w:jc w:val="both"/>
      </w:pPr>
      <w:r w:rsidRPr="001E33A3">
        <w:t>анкету по форме, предусмотренной приложением 2 к настоящему Порядку;</w:t>
      </w:r>
    </w:p>
    <w:p w:rsidR="001E33A3" w:rsidRPr="001E33A3" w:rsidRDefault="001E33A3" w:rsidP="001E33A3">
      <w:pPr>
        <w:jc w:val="both"/>
      </w:pPr>
      <w:r w:rsidRPr="001E33A3">
        <w:t>копию паспорта гражданина Российской Федерации или заменяющего его документа (подлинник предъявляется лично по прибытии на Конкурс);</w:t>
      </w:r>
    </w:p>
    <w:p w:rsidR="001E33A3" w:rsidRPr="001E33A3" w:rsidRDefault="001E33A3" w:rsidP="001E33A3">
      <w:pPr>
        <w:jc w:val="both"/>
      </w:pPr>
      <w:r w:rsidRPr="001E33A3">
        <w:t>согласие на обработку персональных данных (рекомендуемая форма приведена в приложении 3 к настоящему Порядку).</w:t>
      </w:r>
    </w:p>
    <w:p w:rsidR="001E33A3" w:rsidRPr="001E33A3" w:rsidRDefault="001E33A3" w:rsidP="001E33A3">
      <w:pPr>
        <w:jc w:val="both"/>
      </w:pPr>
      <w:r w:rsidRPr="001E33A3">
        <w:t>29. В Конкурсную комиссию также представляются документы, необходимые для проведения конкурсных процедур:</w:t>
      </w:r>
    </w:p>
    <w:p w:rsidR="001E33A3" w:rsidRPr="001E33A3" w:rsidRDefault="001E33A3" w:rsidP="001E33A3">
      <w:pPr>
        <w:jc w:val="both"/>
      </w:pPr>
      <w:r w:rsidRPr="001E33A3">
        <w:t xml:space="preserve">программа первоочередных мероприятий по социально-экономическому развитию </w:t>
      </w:r>
      <w:r w:rsidR="006F3F20">
        <w:t>Стариковского сельсовета</w:t>
      </w:r>
      <w:r w:rsidRPr="001E33A3">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1E33A3" w:rsidRPr="001E33A3" w:rsidRDefault="001E33A3" w:rsidP="006F3F20">
      <w:pPr>
        <w:jc w:val="both"/>
      </w:pPr>
      <w:r w:rsidRPr="001E33A3">
        <w:t>копия документа, подтверждающего указанные в заявлении для участия в Конкурсе сведения о профессиональном образовании;</w:t>
      </w:r>
    </w:p>
    <w:p w:rsidR="001E33A3" w:rsidRPr="001E33A3" w:rsidRDefault="001E33A3" w:rsidP="001E33A3">
      <w:pPr>
        <w:jc w:val="both"/>
      </w:pPr>
      <w:r w:rsidRPr="001E33A3">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1E33A3" w:rsidRPr="001E33A3" w:rsidRDefault="001E33A3" w:rsidP="001E33A3">
      <w:pPr>
        <w:jc w:val="both"/>
      </w:pPr>
      <w:r w:rsidRPr="001E33A3">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1E33A3" w:rsidRPr="001E33A3" w:rsidRDefault="001E33A3" w:rsidP="001E33A3">
      <w:pPr>
        <w:jc w:val="both"/>
      </w:pPr>
      <w:r w:rsidRPr="001E33A3">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1E33A3" w:rsidRPr="001E33A3" w:rsidRDefault="001E33A3" w:rsidP="001E33A3">
      <w:pPr>
        <w:jc w:val="both"/>
      </w:pPr>
      <w:r w:rsidRPr="001E33A3">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1E33A3" w:rsidRPr="001E33A3" w:rsidRDefault="001E33A3" w:rsidP="001E33A3">
      <w:pPr>
        <w:jc w:val="both"/>
      </w:pPr>
      <w:r w:rsidRPr="001E33A3">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1E33A3" w:rsidRPr="001E33A3" w:rsidRDefault="001E33A3" w:rsidP="001E33A3">
      <w:pPr>
        <w:jc w:val="both"/>
      </w:pPr>
      <w:r w:rsidRPr="001E33A3">
        <w:t>31.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1E33A3" w:rsidRPr="001E33A3" w:rsidRDefault="001E33A3" w:rsidP="001E33A3">
      <w:pPr>
        <w:jc w:val="both"/>
      </w:pPr>
      <w:r w:rsidRPr="001E33A3">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1E33A3" w:rsidRPr="001E33A3" w:rsidRDefault="001E33A3" w:rsidP="001E33A3">
      <w:pPr>
        <w:jc w:val="both"/>
      </w:pPr>
      <w:r w:rsidRPr="001E33A3">
        <w:lastRenderedPageBreak/>
        <w:t>32.</w:t>
      </w:r>
      <w:r w:rsidRPr="001E33A3">
        <w:rPr>
          <w:color w:val="000000"/>
        </w:rPr>
        <w:t xml:space="preserve"> </w:t>
      </w:r>
      <w:r w:rsidRPr="001E33A3">
        <w:t xml:space="preserve">После окончания срока приема документов для участия в Конкурсе Конкурсная комиссия в срок не более </w:t>
      </w:r>
      <w:r w:rsidR="006F3F20">
        <w:t>тридцати</w:t>
      </w:r>
      <w:r w:rsidRPr="001E33A3">
        <w:rPr>
          <w:i/>
          <w:iCs/>
        </w:rPr>
        <w:t xml:space="preserve"> </w:t>
      </w:r>
      <w:r w:rsidRPr="001E33A3">
        <w:t>дней осуществляет проверку достоверности представленных гражданами сведений и документов.</w:t>
      </w:r>
    </w:p>
    <w:p w:rsidR="001E33A3" w:rsidRPr="001E33A3" w:rsidRDefault="001E33A3" w:rsidP="001E33A3">
      <w:pPr>
        <w:ind w:left="40" w:right="40"/>
        <w:jc w:val="both"/>
      </w:pPr>
      <w:r w:rsidRPr="001E33A3">
        <w:rPr>
          <w:color w:val="000000"/>
        </w:rPr>
        <w:t xml:space="preserve">33. </w:t>
      </w:r>
      <w:r w:rsidRPr="001E33A3">
        <w:t>На основании представленных сведений и документов Конкурсная комиссия принимает решение о допуске либо об отказе в допуске к участию в Конкурсе.</w:t>
      </w:r>
    </w:p>
    <w:p w:rsidR="001E33A3" w:rsidRPr="001E33A3" w:rsidRDefault="001E33A3" w:rsidP="001E33A3">
      <w:pPr>
        <w:ind w:left="40" w:right="40"/>
        <w:jc w:val="both"/>
      </w:pPr>
      <w:r w:rsidRPr="001E33A3">
        <w:t>Решение об отказе в допуске к участию в Конкурсе принимается по основанию, предусмотренному пунктом 34 настоящего Порядка.</w:t>
      </w:r>
    </w:p>
    <w:p w:rsidR="001E33A3" w:rsidRPr="001E33A3" w:rsidRDefault="001E33A3" w:rsidP="001E33A3">
      <w:pPr>
        <w:ind w:left="40" w:right="40"/>
        <w:jc w:val="both"/>
      </w:pPr>
      <w:r w:rsidRPr="001E33A3">
        <w:t>Список претендентов утверждается Конкурсной комиссией.</w:t>
      </w:r>
    </w:p>
    <w:p w:rsidR="001E33A3" w:rsidRPr="001E33A3" w:rsidRDefault="001E33A3" w:rsidP="001E33A3">
      <w:pPr>
        <w:ind w:left="40" w:right="40"/>
        <w:jc w:val="both"/>
      </w:pPr>
      <w:r w:rsidRPr="001E33A3">
        <w:t>Указанное решение принимается Конкурсной комиссией в день проведения Конкурса непосредственно перед проведением конкурсных процедур.</w:t>
      </w:r>
    </w:p>
    <w:p w:rsidR="001E33A3" w:rsidRPr="001E33A3" w:rsidRDefault="001E33A3" w:rsidP="001E33A3">
      <w:pPr>
        <w:ind w:left="40"/>
        <w:jc w:val="both"/>
      </w:pPr>
      <w:r w:rsidRPr="001E33A3">
        <w:t>34. 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1E33A3" w:rsidRPr="001E33A3" w:rsidRDefault="001E33A3" w:rsidP="001E33A3">
      <w:pPr>
        <w:ind w:left="40" w:right="40"/>
        <w:jc w:val="both"/>
      </w:pPr>
      <w:r w:rsidRPr="001E33A3">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1E33A3" w:rsidRPr="001E33A3" w:rsidRDefault="001E33A3" w:rsidP="001E33A3">
      <w:pPr>
        <w:ind w:left="40" w:right="40"/>
        <w:jc w:val="both"/>
      </w:pPr>
    </w:p>
    <w:p w:rsidR="001E33A3" w:rsidRPr="001E33A3" w:rsidRDefault="001E33A3" w:rsidP="001E33A3">
      <w:pPr>
        <w:jc w:val="both"/>
      </w:pPr>
      <w:r w:rsidRPr="001E33A3">
        <w:rPr>
          <w:b/>
          <w:bCs/>
        </w:rPr>
        <w:t xml:space="preserve">Раздел </w:t>
      </w:r>
      <w:r w:rsidRPr="001E33A3">
        <w:rPr>
          <w:b/>
          <w:bCs/>
          <w:lang w:val="en-US"/>
        </w:rPr>
        <w:t>IV</w:t>
      </w:r>
      <w:r w:rsidRPr="001E33A3">
        <w:rPr>
          <w:b/>
          <w:bCs/>
        </w:rPr>
        <w:t>. Порядок проведения конкурсных процедур</w:t>
      </w:r>
    </w:p>
    <w:p w:rsidR="001E33A3" w:rsidRPr="001E33A3" w:rsidRDefault="001E33A3" w:rsidP="001E33A3">
      <w:pPr>
        <w:ind w:left="40" w:right="40"/>
        <w:jc w:val="both"/>
      </w:pPr>
    </w:p>
    <w:p w:rsidR="001E33A3" w:rsidRPr="001E33A3" w:rsidRDefault="001E33A3" w:rsidP="001E33A3">
      <w:pPr>
        <w:ind w:left="40" w:right="40"/>
        <w:jc w:val="both"/>
      </w:pPr>
      <w:r w:rsidRPr="001E33A3">
        <w:t>36.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1E33A3">
        <w:t>ств пр</w:t>
      </w:r>
      <w:proofErr w:type="gramEnd"/>
      <w:r w:rsidRPr="001E33A3">
        <w:t>етендентов в форме индивидуального собеседования.</w:t>
      </w:r>
    </w:p>
    <w:p w:rsidR="001E33A3" w:rsidRPr="001E33A3" w:rsidRDefault="001E33A3" w:rsidP="001E33A3">
      <w:pPr>
        <w:jc w:val="both"/>
      </w:pPr>
      <w:r w:rsidRPr="001E33A3">
        <w:t>37. Рассмотрение Конкурсной комиссией документов, представленных претендентами для участия в Конкурсе, осуществляется в их отсутствие.</w:t>
      </w:r>
    </w:p>
    <w:p w:rsidR="001E33A3" w:rsidRPr="001E33A3" w:rsidRDefault="001E33A3" w:rsidP="001E33A3">
      <w:pPr>
        <w:jc w:val="both"/>
      </w:pPr>
      <w:r w:rsidRPr="001E33A3">
        <w:t xml:space="preserve">38.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sidR="006C27DB">
        <w:t xml:space="preserve">Стариковского сельсовета </w:t>
      </w:r>
      <w:r w:rsidRPr="001E33A3">
        <w:t>полномочий по решению вопросов местного значения (по степени предпочтения):</w:t>
      </w:r>
    </w:p>
    <w:p w:rsidR="001E33A3" w:rsidRPr="001E33A3" w:rsidRDefault="001E33A3" w:rsidP="001E33A3">
      <w:pPr>
        <w:jc w:val="both"/>
      </w:pPr>
      <w:r w:rsidRPr="001E33A3">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1E33A3" w:rsidRPr="001E33A3" w:rsidRDefault="001E33A3" w:rsidP="001E33A3">
      <w:pPr>
        <w:jc w:val="both"/>
      </w:pPr>
      <w:r w:rsidRPr="001E33A3">
        <w:t>наличие высшего образования по иным направлениям подготовки (специальностям);</w:t>
      </w:r>
    </w:p>
    <w:p w:rsidR="001E33A3" w:rsidRPr="001E33A3" w:rsidRDefault="001E33A3" w:rsidP="001E33A3">
      <w:pPr>
        <w:jc w:val="both"/>
      </w:pPr>
      <w:r w:rsidRPr="001E33A3">
        <w:t>наличие среднего профессионального образования.</w:t>
      </w:r>
    </w:p>
    <w:p w:rsidR="001E33A3" w:rsidRPr="001E33A3" w:rsidRDefault="001E33A3" w:rsidP="001E33A3">
      <w:pPr>
        <w:jc w:val="both"/>
      </w:pPr>
      <w:r w:rsidRPr="001E33A3">
        <w:t>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1E33A3" w:rsidRPr="001E33A3" w:rsidRDefault="001E33A3" w:rsidP="001E33A3">
      <w:pPr>
        <w:jc w:val="both"/>
      </w:pPr>
      <w:r w:rsidRPr="001E33A3">
        <w:t>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w:t>
      </w:r>
    </w:p>
    <w:p w:rsidR="001E33A3" w:rsidRPr="001E33A3" w:rsidRDefault="001E33A3" w:rsidP="001E33A3">
      <w:pPr>
        <w:jc w:val="both"/>
      </w:pPr>
      <w:r w:rsidRPr="001E33A3">
        <w:t>40.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1E33A3" w:rsidRPr="001E33A3" w:rsidRDefault="001E33A3" w:rsidP="001E33A3">
      <w:pPr>
        <w:jc w:val="both"/>
      </w:pPr>
      <w:r w:rsidRPr="001E33A3">
        <w:t xml:space="preserve">41.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sidR="006F3F20">
        <w:t>Стариковского сельсовета</w:t>
      </w:r>
      <w:r w:rsidRPr="001E33A3">
        <w:t xml:space="preserve"> полномочий по решению вопросов местного значения (далее — профессиональные знания и навыки):</w:t>
      </w:r>
    </w:p>
    <w:p w:rsidR="001E33A3" w:rsidRPr="001E33A3" w:rsidRDefault="001E33A3" w:rsidP="001E33A3">
      <w:pPr>
        <w:jc w:val="both"/>
      </w:pPr>
      <w:r w:rsidRPr="001E33A3">
        <w:lastRenderedPageBreak/>
        <w:t>к профессиональным знаниям:</w:t>
      </w:r>
    </w:p>
    <w:p w:rsidR="001E33A3" w:rsidRPr="001E33A3" w:rsidRDefault="001E33A3" w:rsidP="001E33A3">
      <w:pPr>
        <w:jc w:val="both"/>
      </w:pPr>
      <w:proofErr w:type="gramStart"/>
      <w:r w:rsidRPr="001E33A3">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w:t>
      </w:r>
      <w:r w:rsidR="00015B6A">
        <w:t>вовых актов Курганской области,</w:t>
      </w:r>
      <w:r w:rsidRPr="001E33A3">
        <w:t xml:space="preserve"> необходимых для осуществления полномочий по реш</w:t>
      </w:r>
      <w:r w:rsidR="00015B6A">
        <w:t>ению вопросов местного значения</w:t>
      </w:r>
      <w:r w:rsidRPr="001E33A3">
        <w:t>;</w:t>
      </w:r>
      <w:proofErr w:type="gramEnd"/>
    </w:p>
    <w:p w:rsidR="001E33A3" w:rsidRPr="001E33A3" w:rsidRDefault="001E33A3" w:rsidP="001E33A3">
      <w:pPr>
        <w:jc w:val="both"/>
      </w:pPr>
      <w:r w:rsidRPr="001E33A3">
        <w:t xml:space="preserve">знание документов, определяющих перспективы развития Российской Федерации и Курганской области, </w:t>
      </w:r>
      <w:r w:rsidR="006F3F20">
        <w:t>Шумихинского</w:t>
      </w:r>
      <w:r w:rsidRPr="001E33A3">
        <w:t xml:space="preserve"> района и </w:t>
      </w:r>
      <w:r w:rsidR="006F3F20">
        <w:t>Стариковского сельсовета;</w:t>
      </w:r>
    </w:p>
    <w:p w:rsidR="001E33A3" w:rsidRPr="001E33A3" w:rsidRDefault="001E33A3" w:rsidP="001E33A3">
      <w:pPr>
        <w:jc w:val="both"/>
      </w:pPr>
      <w:r w:rsidRPr="001E33A3">
        <w:t>знание основ муниципального управления;</w:t>
      </w:r>
    </w:p>
    <w:p w:rsidR="001E33A3" w:rsidRPr="001E33A3" w:rsidRDefault="001E33A3" w:rsidP="001E33A3">
      <w:pPr>
        <w:jc w:val="both"/>
      </w:pPr>
      <w:r w:rsidRPr="001E33A3">
        <w:t>знание основ и методов управления персоналом;</w:t>
      </w:r>
    </w:p>
    <w:p w:rsidR="001E33A3" w:rsidRPr="001E33A3" w:rsidRDefault="001E33A3" w:rsidP="001E33A3">
      <w:pPr>
        <w:jc w:val="both"/>
      </w:pPr>
      <w:r w:rsidRPr="001E33A3">
        <w:t>знание основ проектного управления;</w:t>
      </w:r>
    </w:p>
    <w:p w:rsidR="001E33A3" w:rsidRPr="001E33A3" w:rsidRDefault="001E33A3" w:rsidP="001E33A3">
      <w:pPr>
        <w:jc w:val="both"/>
      </w:pPr>
      <w:r w:rsidRPr="001E33A3">
        <w:t xml:space="preserve">знание возможностей и особенностей </w:t>
      </w:r>
      <w:proofErr w:type="gramStart"/>
      <w:r w:rsidRPr="001E33A3">
        <w:t>применения</w:t>
      </w:r>
      <w:proofErr w:type="gramEnd"/>
      <w:r w:rsidRPr="001E33A3">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1E33A3" w:rsidRPr="001E33A3" w:rsidRDefault="001E33A3" w:rsidP="001E33A3">
      <w:pPr>
        <w:jc w:val="both"/>
      </w:pPr>
      <w:r w:rsidRPr="001E33A3">
        <w:t>знание порядка работы со служебной информацией;</w:t>
      </w:r>
    </w:p>
    <w:p w:rsidR="001E33A3" w:rsidRPr="001E33A3" w:rsidRDefault="001E33A3" w:rsidP="001E33A3">
      <w:pPr>
        <w:jc w:val="both"/>
      </w:pPr>
      <w:r w:rsidRPr="001E33A3">
        <w:t>знание правил деловой этики;</w:t>
      </w:r>
    </w:p>
    <w:p w:rsidR="001E33A3" w:rsidRPr="001E33A3" w:rsidRDefault="001E33A3" w:rsidP="001E33A3">
      <w:pPr>
        <w:jc w:val="both"/>
      </w:pPr>
      <w:r w:rsidRPr="001E33A3">
        <w:t xml:space="preserve">знание правил внутреннего трудового распорядка </w:t>
      </w:r>
      <w:r w:rsidR="00015B6A">
        <w:t>администрации Стариковского сельсовета</w:t>
      </w:r>
      <w:r w:rsidRPr="001E33A3">
        <w:t>;</w:t>
      </w:r>
    </w:p>
    <w:p w:rsidR="001E33A3" w:rsidRPr="001E33A3" w:rsidRDefault="001E33A3" w:rsidP="001E33A3">
      <w:pPr>
        <w:jc w:val="both"/>
      </w:pPr>
      <w:r w:rsidRPr="001E33A3">
        <w:t>знание норм, правил и требований по охран</w:t>
      </w:r>
      <w:r w:rsidRPr="001E33A3">
        <w:rPr>
          <w:color w:val="000000"/>
        </w:rPr>
        <w:t>е</w:t>
      </w:r>
      <w:r w:rsidRPr="001E33A3">
        <w:t xml:space="preserve"> труда;</w:t>
      </w:r>
    </w:p>
    <w:p w:rsidR="001E33A3" w:rsidRPr="001E33A3" w:rsidRDefault="001E33A3" w:rsidP="001E33A3">
      <w:pPr>
        <w:jc w:val="both"/>
      </w:pPr>
      <w:r w:rsidRPr="001E33A3">
        <w:t>знание техники безопасности и противопожарной защиты;</w:t>
      </w:r>
    </w:p>
    <w:p w:rsidR="001E33A3" w:rsidRPr="001E33A3" w:rsidRDefault="001E33A3" w:rsidP="001E33A3">
      <w:pPr>
        <w:jc w:val="both"/>
      </w:pPr>
      <w:r w:rsidRPr="001E33A3">
        <w:t>знание аппаратного и программного обеспечения;</w:t>
      </w:r>
    </w:p>
    <w:p w:rsidR="001E33A3" w:rsidRPr="001E33A3" w:rsidRDefault="001E33A3" w:rsidP="001E33A3">
      <w:pPr>
        <w:jc w:val="both"/>
      </w:pPr>
      <w:r w:rsidRPr="001E33A3">
        <w:t>знание общих вопросов в области обеспечения информационной безопасности;</w:t>
      </w:r>
    </w:p>
    <w:p w:rsidR="001E33A3" w:rsidRPr="001E33A3" w:rsidRDefault="001E33A3" w:rsidP="001E33A3">
      <w:pPr>
        <w:jc w:val="both"/>
      </w:pPr>
      <w:r w:rsidRPr="001E33A3">
        <w:t>к профессиональным навыкам:</w:t>
      </w:r>
    </w:p>
    <w:p w:rsidR="001E33A3" w:rsidRPr="001E33A3" w:rsidRDefault="001E33A3" w:rsidP="00015B6A">
      <w:pPr>
        <w:jc w:val="both"/>
      </w:pPr>
      <w:r w:rsidRPr="001E33A3">
        <w:t>навыки принятия управленческих решений и прогнозирования их последствий;</w:t>
      </w:r>
    </w:p>
    <w:p w:rsidR="001E33A3" w:rsidRPr="001E33A3" w:rsidRDefault="001E33A3" w:rsidP="00015B6A">
      <w:pPr>
        <w:jc w:val="both"/>
      </w:pPr>
      <w:r w:rsidRPr="001E33A3">
        <w:t>навыки планирования, координирования, осуществления контроля и организационной работы;</w:t>
      </w:r>
    </w:p>
    <w:p w:rsidR="001E33A3" w:rsidRPr="001E33A3" w:rsidRDefault="001E33A3" w:rsidP="00015B6A">
      <w:pPr>
        <w:jc w:val="both"/>
      </w:pPr>
      <w:r w:rsidRPr="001E33A3">
        <w:t>навыки организации и проведения заседаний, совещаний и других форм коллективного обсуждения;</w:t>
      </w:r>
    </w:p>
    <w:p w:rsidR="001E33A3" w:rsidRPr="001E33A3" w:rsidRDefault="001E33A3" w:rsidP="00015B6A">
      <w:pPr>
        <w:jc w:val="both"/>
      </w:pPr>
      <w:r w:rsidRPr="001E33A3">
        <w:t>навыки разрешения конфликтов;</w:t>
      </w:r>
    </w:p>
    <w:p w:rsidR="001E33A3" w:rsidRPr="001E33A3" w:rsidRDefault="001E33A3" w:rsidP="00015B6A">
      <w:pPr>
        <w:jc w:val="both"/>
      </w:pPr>
      <w:r w:rsidRPr="001E33A3">
        <w:t>навыки владения приемами межличностных отношений, мотивации подчиненных, стимулирования достижения результатов;</w:t>
      </w:r>
    </w:p>
    <w:p w:rsidR="001E33A3" w:rsidRPr="001E33A3" w:rsidRDefault="001E33A3" w:rsidP="00015B6A">
      <w:pPr>
        <w:jc w:val="both"/>
      </w:pPr>
      <w:r w:rsidRPr="001E33A3">
        <w:t>навыки управления персоналом и формирования эффективного взаимодействия в коллективе;</w:t>
      </w:r>
    </w:p>
    <w:p w:rsidR="001E33A3" w:rsidRPr="001E33A3" w:rsidRDefault="001E33A3" w:rsidP="00015B6A">
      <w:pPr>
        <w:jc w:val="both"/>
      </w:pPr>
      <w:r w:rsidRPr="001E33A3">
        <w:t xml:space="preserve">навыки стратегического планирования и управления групповой деятельностью с учетом возможностей и особенностей </w:t>
      </w:r>
      <w:proofErr w:type="gramStart"/>
      <w:r w:rsidRPr="001E33A3">
        <w:t>применения</w:t>
      </w:r>
      <w:proofErr w:type="gramEnd"/>
      <w:r w:rsidRPr="001E33A3">
        <w:t xml:space="preserve"> современных ИКТ в органах местного самоуправления;</w:t>
      </w:r>
    </w:p>
    <w:p w:rsidR="001E33A3" w:rsidRPr="001E33A3" w:rsidRDefault="001E33A3" w:rsidP="00015B6A">
      <w:pPr>
        <w:jc w:val="both"/>
      </w:pPr>
      <w:r w:rsidRPr="001E33A3">
        <w:t>навыки анализа и систематизации информации;</w:t>
      </w:r>
    </w:p>
    <w:p w:rsidR="001E33A3" w:rsidRPr="001E33A3" w:rsidRDefault="001E33A3" w:rsidP="00015B6A">
      <w:pPr>
        <w:jc w:val="both"/>
      </w:pPr>
      <w:r w:rsidRPr="001E33A3">
        <w:t>навыки составления документов аналитического, делового и справочно-информационного характера;</w:t>
      </w:r>
    </w:p>
    <w:p w:rsidR="001E33A3" w:rsidRPr="001E33A3" w:rsidRDefault="001E33A3" w:rsidP="00015B6A">
      <w:pPr>
        <w:jc w:val="both"/>
      </w:pPr>
      <w:r w:rsidRPr="001E33A3">
        <w:t>навыки разработки проектов муниципальных правовых актов;</w:t>
      </w:r>
    </w:p>
    <w:p w:rsidR="001E33A3" w:rsidRPr="001E33A3" w:rsidRDefault="001E33A3" w:rsidP="00015B6A">
      <w:pPr>
        <w:jc w:val="both"/>
      </w:pPr>
      <w:r w:rsidRPr="001E33A3">
        <w:t>навыки делового и профессионального общения, в том числе ведения деловых переговоров;</w:t>
      </w:r>
    </w:p>
    <w:p w:rsidR="001E33A3" w:rsidRPr="001E33A3" w:rsidRDefault="001E33A3" w:rsidP="00015B6A">
      <w:pPr>
        <w:jc w:val="both"/>
      </w:pPr>
      <w:r w:rsidRPr="001E33A3">
        <w:t>навыки владения конструктивной критикой;</w:t>
      </w:r>
    </w:p>
    <w:p w:rsidR="001E33A3" w:rsidRPr="001E33A3" w:rsidRDefault="001E33A3" w:rsidP="00015B6A">
      <w:pPr>
        <w:jc w:val="both"/>
      </w:pPr>
      <w:r w:rsidRPr="001E33A3">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1E33A3" w:rsidRPr="001E33A3" w:rsidRDefault="001E33A3" w:rsidP="001E33A3">
      <w:pPr>
        <w:jc w:val="both"/>
      </w:pPr>
      <w:r w:rsidRPr="001E33A3">
        <w:t>навыки работы с внутренними и периферийными устройствами компьютера;</w:t>
      </w:r>
    </w:p>
    <w:p w:rsidR="001E33A3" w:rsidRPr="001E33A3" w:rsidRDefault="001E33A3" w:rsidP="001E33A3">
      <w:pPr>
        <w:jc w:val="both"/>
      </w:pPr>
      <w:r w:rsidRPr="001E33A3">
        <w:t>навыки работы с информационно - телекоммуникационными сетями, в том числе информационно-телекоммуникационной сетью «Интернет»;</w:t>
      </w:r>
    </w:p>
    <w:p w:rsidR="001E33A3" w:rsidRPr="001E33A3" w:rsidRDefault="001E33A3" w:rsidP="001E33A3">
      <w:pPr>
        <w:jc w:val="both"/>
      </w:pPr>
      <w:r w:rsidRPr="001E33A3">
        <w:lastRenderedPageBreak/>
        <w:t>навыки работы в операционной системе, в текстовом редакторе и с базами данных; управления электронной почтой.</w:t>
      </w:r>
    </w:p>
    <w:p w:rsidR="001E33A3" w:rsidRPr="001E33A3" w:rsidRDefault="001E33A3" w:rsidP="001E33A3">
      <w:pPr>
        <w:jc w:val="both"/>
      </w:pPr>
      <w:r w:rsidRPr="001E33A3">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1E33A3" w:rsidRPr="001E33A3" w:rsidRDefault="001E33A3" w:rsidP="001E33A3">
      <w:pPr>
        <w:jc w:val="both"/>
      </w:pPr>
      <w:r w:rsidRPr="001E33A3">
        <w:t xml:space="preserve">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1E33A3">
        <w:t>комиссии</w:t>
      </w:r>
      <w:proofErr w:type="gramEnd"/>
      <w:r w:rsidRPr="001E33A3">
        <w:t xml:space="preserve"> на основании предусмотренных пунктом 41 настоящего Порядка требований к профессиональным знаниям и навыкам.</w:t>
      </w:r>
    </w:p>
    <w:p w:rsidR="001E33A3" w:rsidRPr="001E33A3" w:rsidRDefault="001E33A3" w:rsidP="001E33A3">
      <w:pPr>
        <w:jc w:val="both"/>
      </w:pPr>
      <w:r w:rsidRPr="001E33A3">
        <w:t xml:space="preserve">44. </w:t>
      </w:r>
      <w:proofErr w:type="gramStart"/>
      <w:r w:rsidRPr="001E33A3">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1E33A3">
        <w:t xml:space="preserve"> роспись.</w:t>
      </w:r>
    </w:p>
    <w:p w:rsidR="001E33A3" w:rsidRPr="001E33A3" w:rsidRDefault="001E33A3" w:rsidP="001E33A3">
      <w:pPr>
        <w:ind w:left="40" w:right="40"/>
        <w:jc w:val="both"/>
      </w:pPr>
      <w:r w:rsidRPr="001E33A3">
        <w:t>45. В ходе индивидуального собеседования претендент устно (не более 20 минут) представляет свою программу первоочередных мероприятий.</w:t>
      </w:r>
    </w:p>
    <w:p w:rsidR="001E33A3" w:rsidRPr="001E33A3" w:rsidRDefault="001E33A3" w:rsidP="001E33A3">
      <w:pPr>
        <w:jc w:val="both"/>
      </w:pPr>
      <w:r w:rsidRPr="001E33A3">
        <w:t>46. После представления программы первоочередных мероприятий члены Конкурсной комиссии задают претенденту вопросы по ее реализации.</w:t>
      </w:r>
    </w:p>
    <w:p w:rsidR="001E33A3" w:rsidRPr="001E33A3" w:rsidRDefault="001E33A3" w:rsidP="001E33A3">
      <w:pPr>
        <w:jc w:val="both"/>
      </w:pPr>
      <w:r w:rsidRPr="001E33A3">
        <w:t xml:space="preserve">47. </w:t>
      </w:r>
      <w:proofErr w:type="gramStart"/>
      <w:r w:rsidRPr="001E33A3">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sidR="00015B6A">
        <w:t>Стариковского сельсовета</w:t>
      </w:r>
      <w:r w:rsidRPr="001E33A3">
        <w:t>.</w:t>
      </w:r>
      <w:proofErr w:type="gramEnd"/>
    </w:p>
    <w:p w:rsidR="001E33A3" w:rsidRPr="001E33A3" w:rsidRDefault="001E33A3" w:rsidP="001E33A3">
      <w:pPr>
        <w:jc w:val="both"/>
      </w:pPr>
      <w:r w:rsidRPr="001E33A3">
        <w:t>48. Результаты представленной претендентом программы первоочередных мероприятий оцениваются членами Конкурсной комиссии:</w:t>
      </w:r>
    </w:p>
    <w:p w:rsidR="001E33A3" w:rsidRPr="001E33A3" w:rsidRDefault="00015B6A" w:rsidP="001E33A3">
      <w:pPr>
        <w:jc w:val="both"/>
      </w:pPr>
      <w:r>
        <w:t xml:space="preserve">    </w:t>
      </w:r>
      <w:proofErr w:type="gramStart"/>
      <w:r w:rsidR="001E33A3" w:rsidRPr="001E33A3">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w:t>
      </w:r>
      <w:r>
        <w:t>Стариковского сельсовета</w:t>
      </w:r>
      <w:r w:rsidR="001E33A3" w:rsidRPr="001E33A3">
        <w:rPr>
          <w:i/>
          <w:iCs/>
        </w:rPr>
        <w:t xml:space="preserve"> </w:t>
      </w:r>
      <w:r w:rsidR="001E33A3" w:rsidRPr="001E33A3">
        <w:t>не выявлены;</w:t>
      </w:r>
      <w:proofErr w:type="gramEnd"/>
    </w:p>
    <w:p w:rsidR="001E33A3" w:rsidRPr="001E33A3" w:rsidRDefault="00015B6A" w:rsidP="00015B6A">
      <w:pPr>
        <w:jc w:val="both"/>
      </w:pPr>
      <w:r>
        <w:t xml:space="preserve">    </w:t>
      </w:r>
      <w:proofErr w:type="gramStart"/>
      <w:r w:rsidR="001E33A3" w:rsidRPr="001E33A3">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w:t>
      </w:r>
      <w:r>
        <w:t>Стариковского сельсовета</w:t>
      </w:r>
      <w:r w:rsidR="001E33A3" w:rsidRPr="001E33A3">
        <w:t>;</w:t>
      </w:r>
      <w:proofErr w:type="gramEnd"/>
    </w:p>
    <w:p w:rsidR="001E33A3" w:rsidRPr="001E33A3" w:rsidRDefault="00015B6A" w:rsidP="00015B6A">
      <w:pPr>
        <w:jc w:val="both"/>
      </w:pPr>
      <w:r>
        <w:t xml:space="preserve">    </w:t>
      </w:r>
      <w:r w:rsidR="001E33A3" w:rsidRPr="001E33A3">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t>Стариковского сельсовета</w:t>
      </w:r>
      <w:r w:rsidR="001E33A3" w:rsidRPr="001E33A3">
        <w:t>;</w:t>
      </w:r>
    </w:p>
    <w:p w:rsidR="001E33A3" w:rsidRPr="001E33A3" w:rsidRDefault="00015B6A" w:rsidP="001E33A3">
      <w:pPr>
        <w:jc w:val="both"/>
      </w:pPr>
      <w:r>
        <w:t xml:space="preserve">    </w:t>
      </w:r>
      <w:r w:rsidR="001E33A3" w:rsidRPr="001E33A3">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w:t>
      </w:r>
      <w:r w:rsidR="001E33A3" w:rsidRPr="001E33A3">
        <w:lastRenderedPageBreak/>
        <w:t xml:space="preserve">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t>Стариковского сельсовета.</w:t>
      </w:r>
    </w:p>
    <w:p w:rsidR="001E33A3" w:rsidRPr="001E33A3" w:rsidRDefault="001E33A3" w:rsidP="001E33A3">
      <w:pPr>
        <w:jc w:val="both"/>
      </w:pPr>
      <w:r w:rsidRPr="001E33A3">
        <w:t xml:space="preserve">49. </w:t>
      </w:r>
      <w:proofErr w:type="gramStart"/>
      <w:r w:rsidRPr="001E33A3">
        <w:t>При ответе претендента на вопросы в соответствии с тематическими направлениями вопросов для индивидуального собеседования</w:t>
      </w:r>
      <w:proofErr w:type="gramEnd"/>
      <w:r w:rsidRPr="001E33A3">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1E33A3" w:rsidRPr="001E33A3" w:rsidRDefault="001E33A3" w:rsidP="001E33A3">
      <w:pPr>
        <w:jc w:val="both"/>
      </w:pPr>
      <w:r w:rsidRPr="001E33A3">
        <w:t>50. Результаты ответа претендента оцениваются членами Конкурсной комиссии:</w:t>
      </w:r>
    </w:p>
    <w:p w:rsidR="001E33A3" w:rsidRPr="001E33A3" w:rsidRDefault="001E33A3" w:rsidP="001E33A3">
      <w:pPr>
        <w:ind w:firstLine="726"/>
        <w:jc w:val="both"/>
      </w:pPr>
      <w:r w:rsidRPr="001E33A3">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1E33A3" w:rsidRPr="001E33A3" w:rsidRDefault="001E33A3" w:rsidP="001E33A3">
      <w:pPr>
        <w:ind w:firstLine="726"/>
        <w:jc w:val="both"/>
      </w:pPr>
      <w:r w:rsidRPr="001E33A3">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1E33A3" w:rsidRPr="001E33A3" w:rsidRDefault="001E33A3" w:rsidP="001E33A3">
      <w:pPr>
        <w:ind w:firstLine="726"/>
        <w:jc w:val="both"/>
      </w:pPr>
      <w:r w:rsidRPr="001E33A3">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sidRPr="001E33A3">
        <w:t xml:space="preserve"> ;</w:t>
      </w:r>
      <w:proofErr w:type="gramEnd"/>
    </w:p>
    <w:p w:rsidR="001E33A3" w:rsidRPr="001E33A3" w:rsidRDefault="001E33A3" w:rsidP="001E33A3">
      <w:pPr>
        <w:ind w:firstLine="726"/>
        <w:jc w:val="both"/>
      </w:pPr>
      <w:r w:rsidRPr="001E33A3">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1E33A3" w:rsidRPr="001E33A3" w:rsidRDefault="001E33A3" w:rsidP="001E33A3">
      <w:pPr>
        <w:jc w:val="both"/>
      </w:pPr>
      <w:r w:rsidRPr="001E33A3">
        <w:t>51.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1E33A3" w:rsidRPr="001E33A3" w:rsidRDefault="001E33A3" w:rsidP="001E33A3">
      <w:pPr>
        <w:jc w:val="both"/>
      </w:pPr>
      <w:r w:rsidRPr="001E33A3">
        <w:t>52.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1E33A3" w:rsidRPr="001E33A3" w:rsidRDefault="001E33A3" w:rsidP="001E33A3">
      <w:pPr>
        <w:jc w:val="both"/>
      </w:pPr>
      <w:proofErr w:type="gramStart"/>
      <w:r w:rsidRPr="001E33A3">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5B1EF9">
        <w:t>Стариковской сельской Думой</w:t>
      </w:r>
      <w:r w:rsidRPr="001E33A3">
        <w:t xml:space="preserve"> об</w:t>
      </w:r>
      <w:r w:rsidR="005B1EF9">
        <w:t xml:space="preserve"> </w:t>
      </w:r>
      <w:r w:rsidRPr="001E33A3">
        <w:t>объявлении Конкурса.</w:t>
      </w:r>
      <w:proofErr w:type="gramEnd"/>
    </w:p>
    <w:p w:rsidR="001E33A3" w:rsidRPr="001E33A3" w:rsidRDefault="001E33A3" w:rsidP="001E33A3">
      <w:pPr>
        <w:jc w:val="both"/>
      </w:pPr>
    </w:p>
    <w:p w:rsidR="001E33A3" w:rsidRPr="001E33A3" w:rsidRDefault="001E33A3" w:rsidP="001E33A3">
      <w:pPr>
        <w:jc w:val="both"/>
      </w:pPr>
      <w:r w:rsidRPr="001E33A3">
        <w:rPr>
          <w:b/>
          <w:bCs/>
        </w:rPr>
        <w:t xml:space="preserve">Раздел </w:t>
      </w:r>
      <w:r w:rsidRPr="001E33A3">
        <w:rPr>
          <w:b/>
          <w:bCs/>
          <w:lang w:val="en-US"/>
        </w:rPr>
        <w:t>V</w:t>
      </w:r>
      <w:r w:rsidRPr="001E33A3">
        <w:rPr>
          <w:b/>
          <w:bCs/>
        </w:rPr>
        <w:t>. Подведение результатов Конкурса</w:t>
      </w:r>
    </w:p>
    <w:p w:rsidR="001E33A3" w:rsidRPr="001E33A3" w:rsidRDefault="001E33A3" w:rsidP="001E33A3">
      <w:pPr>
        <w:jc w:val="both"/>
      </w:pPr>
    </w:p>
    <w:p w:rsidR="001E33A3" w:rsidRPr="001E33A3" w:rsidRDefault="001E33A3" w:rsidP="001E33A3">
      <w:pPr>
        <w:jc w:val="both"/>
      </w:pPr>
      <w:r w:rsidRPr="001E33A3">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1E33A3" w:rsidRPr="001E33A3" w:rsidRDefault="001E33A3" w:rsidP="001E33A3">
      <w:pPr>
        <w:jc w:val="both"/>
      </w:pPr>
      <w:r w:rsidRPr="001E33A3">
        <w:t xml:space="preserve">54. Конкурсной комиссией по каждому претенденту принимается решение о регистрации претендента кандидатом на должность Главы </w:t>
      </w:r>
      <w:r w:rsidR="005B1EF9">
        <w:t>Стариковского сельсовета</w:t>
      </w:r>
      <w:r w:rsidRPr="001E33A3">
        <w:t xml:space="preserve"> или об отказе в регистрации претендента</w:t>
      </w:r>
      <w:r w:rsidR="005B1EF9">
        <w:t xml:space="preserve"> кандидатом на должность Главы Стариковского сельсовета</w:t>
      </w:r>
      <w:r w:rsidRPr="001E33A3">
        <w:t>.</w:t>
      </w:r>
    </w:p>
    <w:p w:rsidR="001E33A3" w:rsidRPr="001E33A3" w:rsidRDefault="001E33A3" w:rsidP="001E33A3">
      <w:pPr>
        <w:jc w:val="both"/>
      </w:pPr>
      <w:r w:rsidRPr="001E33A3">
        <w:t xml:space="preserve">55. Основаниями для принятия решения о регистрации претендента кандидатом на должность Главы </w:t>
      </w:r>
      <w:r w:rsidR="005B1EF9">
        <w:t>Стариковского сельсовета</w:t>
      </w:r>
      <w:r w:rsidR="005B1EF9" w:rsidRPr="001E33A3">
        <w:t xml:space="preserve"> </w:t>
      </w:r>
      <w:r w:rsidRPr="001E33A3">
        <w:t>являются:</w:t>
      </w:r>
    </w:p>
    <w:p w:rsidR="001E33A3" w:rsidRPr="001E33A3" w:rsidRDefault="001E33A3" w:rsidP="001E33A3">
      <w:pPr>
        <w:jc w:val="both"/>
      </w:pPr>
      <w:r w:rsidRPr="001E33A3">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1E33A3" w:rsidRPr="001E33A3" w:rsidRDefault="001E33A3" w:rsidP="001E33A3">
      <w:pPr>
        <w:jc w:val="both"/>
      </w:pPr>
      <w:r w:rsidRPr="001E33A3">
        <w:t xml:space="preserve">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w:t>
      </w:r>
      <w:r w:rsidRPr="001E33A3">
        <w:lastRenderedPageBreak/>
        <w:t>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E33A3" w:rsidRPr="001E33A3" w:rsidRDefault="001E33A3" w:rsidP="001E33A3">
      <w:pPr>
        <w:jc w:val="both"/>
      </w:pPr>
      <w:r w:rsidRPr="001E33A3">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5B1EF9">
        <w:t>Стариковского сельсовета</w:t>
      </w:r>
      <w:r w:rsidRPr="001E33A3">
        <w:t>.</w:t>
      </w:r>
    </w:p>
    <w:p w:rsidR="001E33A3" w:rsidRPr="001E33A3" w:rsidRDefault="001E33A3" w:rsidP="001E33A3">
      <w:pPr>
        <w:jc w:val="both"/>
      </w:pPr>
      <w:r w:rsidRPr="001E33A3">
        <w:t xml:space="preserve">56. Список зарегистрированных кандидатов на должность Главы </w:t>
      </w:r>
      <w:r w:rsidR="005B1EF9">
        <w:t>Стариковского сельсовета</w:t>
      </w:r>
      <w:r w:rsidRPr="001E33A3">
        <w:t xml:space="preserve"> вносится в протокол заседания Конкурсной комиссии.</w:t>
      </w:r>
    </w:p>
    <w:p w:rsidR="001E33A3" w:rsidRPr="001E33A3" w:rsidRDefault="001E33A3" w:rsidP="001E33A3">
      <w:pPr>
        <w:jc w:val="both"/>
      </w:pPr>
      <w:r w:rsidRPr="001E33A3">
        <w:t>57</w:t>
      </w:r>
      <w:r w:rsidRPr="001E33A3">
        <w:rPr>
          <w:color w:val="000000"/>
        </w:rPr>
        <w:t xml:space="preserve">. </w:t>
      </w:r>
      <w:r w:rsidRPr="001E33A3">
        <w:t>По результатам Конкурса Конкурсная комиссия принимает одно из следующих решений:</w:t>
      </w:r>
    </w:p>
    <w:p w:rsidR="001E33A3" w:rsidRPr="001E33A3" w:rsidRDefault="001E33A3" w:rsidP="001E33A3">
      <w:pPr>
        <w:ind w:left="40" w:right="40"/>
        <w:jc w:val="both"/>
      </w:pPr>
      <w:r w:rsidRPr="001E33A3">
        <w:t xml:space="preserve">о признании Конкурса </w:t>
      </w:r>
      <w:proofErr w:type="gramStart"/>
      <w:r w:rsidRPr="001E33A3">
        <w:t>состоявшимся</w:t>
      </w:r>
      <w:proofErr w:type="gramEnd"/>
      <w:r w:rsidRPr="001E33A3">
        <w:t xml:space="preserve"> и о регистрации кандидатов на должность Главы </w:t>
      </w:r>
      <w:r w:rsidR="005B1EF9">
        <w:t>Стариковского сельсовета</w:t>
      </w:r>
      <w:r w:rsidRPr="001E33A3">
        <w:t>;</w:t>
      </w:r>
    </w:p>
    <w:p w:rsidR="001E33A3" w:rsidRPr="001E33A3" w:rsidRDefault="001E33A3" w:rsidP="001E33A3">
      <w:pPr>
        <w:ind w:left="40" w:right="40"/>
        <w:jc w:val="both"/>
      </w:pPr>
      <w:r w:rsidRPr="001E33A3">
        <w:t xml:space="preserve">о признании Конкурса </w:t>
      </w:r>
      <w:proofErr w:type="gramStart"/>
      <w:r w:rsidRPr="001E33A3">
        <w:t>несостоявшимся</w:t>
      </w:r>
      <w:proofErr w:type="gramEnd"/>
      <w:r w:rsidRPr="001E33A3">
        <w:t xml:space="preserve"> в случаях:</w:t>
      </w:r>
    </w:p>
    <w:p w:rsidR="001E33A3" w:rsidRPr="001E33A3" w:rsidRDefault="001E33A3" w:rsidP="001E33A3">
      <w:pPr>
        <w:jc w:val="both"/>
      </w:pPr>
      <w:r w:rsidRPr="001E33A3">
        <w:t>представления в Конкурсную комиссию менее двух заявлений граждан для участия в Конкурсе;</w:t>
      </w:r>
    </w:p>
    <w:p w:rsidR="001E33A3" w:rsidRPr="001E33A3" w:rsidRDefault="001E33A3" w:rsidP="001E33A3">
      <w:pPr>
        <w:jc w:val="both"/>
      </w:pPr>
      <w:r w:rsidRPr="001E33A3">
        <w:t>допуска к участию в Конкурсе менее двух претендентов;</w:t>
      </w:r>
    </w:p>
    <w:p w:rsidR="001E33A3" w:rsidRPr="001E33A3" w:rsidRDefault="001E33A3" w:rsidP="001E33A3">
      <w:pPr>
        <w:jc w:val="both"/>
      </w:pPr>
      <w:r w:rsidRPr="001E33A3">
        <w:t xml:space="preserve">регистрации кандидатами на должность Главы </w:t>
      </w:r>
      <w:r w:rsidR="005B1EF9">
        <w:t>Стариковского сельсовета</w:t>
      </w:r>
      <w:r w:rsidRPr="001E33A3">
        <w:t xml:space="preserve"> менее двух претендентов.</w:t>
      </w:r>
    </w:p>
    <w:p w:rsidR="001E33A3" w:rsidRPr="005B1EF9" w:rsidRDefault="001E33A3" w:rsidP="005B1EF9">
      <w:pPr>
        <w:jc w:val="both"/>
      </w:pPr>
      <w:r w:rsidRPr="001E33A3">
        <w:t xml:space="preserve">58. </w:t>
      </w:r>
      <w:r w:rsidRPr="005B1EF9">
        <w:t xml:space="preserve">Конкурсная комиссия уведомляет в письменной форме о принятом решении претендентов и зарегистрированных кандидатов на должность Главы </w:t>
      </w:r>
      <w:r w:rsidR="005B1EF9" w:rsidRPr="005B1EF9">
        <w:t>Стариковского сельсовета</w:t>
      </w:r>
      <w:r w:rsidRPr="005B1EF9">
        <w:t xml:space="preserve"> в срок не позднее трех рабочих дней со дня его принятия.</w:t>
      </w:r>
    </w:p>
    <w:p w:rsidR="005B1EF9" w:rsidRDefault="001E33A3" w:rsidP="005B1EF9">
      <w:pPr>
        <w:spacing w:after="150"/>
        <w:jc w:val="both"/>
        <w:rPr>
          <w:rFonts w:ascii="Roboto" w:hAnsi="Roboto" w:cs="Arial"/>
          <w:color w:val="282828"/>
        </w:rPr>
      </w:pPr>
      <w:r w:rsidRPr="005B1EF9">
        <w:t xml:space="preserve">Информация о результатах Конкурса в указанный </w:t>
      </w:r>
      <w:r w:rsidR="005B1EF9">
        <w:t>срок</w:t>
      </w:r>
      <w:r w:rsidR="005B1EF9" w:rsidRPr="005B1EF9">
        <w:t xml:space="preserve"> </w:t>
      </w:r>
      <w:r w:rsidR="005B1EF9" w:rsidRPr="005B1EF9">
        <w:rPr>
          <w:color w:val="282828"/>
        </w:rPr>
        <w:t xml:space="preserve"> обнародуется путем опубликования в местной газете «Стариковский вестник», </w:t>
      </w:r>
      <w:r w:rsidR="005B1EF9">
        <w:rPr>
          <w:color w:val="282828"/>
        </w:rPr>
        <w:t xml:space="preserve"> </w:t>
      </w:r>
      <w:r w:rsidR="005B1EF9" w:rsidRPr="005B1EF9">
        <w:rPr>
          <w:color w:val="282828"/>
        </w:rPr>
        <w:t xml:space="preserve"> и </w:t>
      </w:r>
      <w:r w:rsidR="005B1EF9">
        <w:rPr>
          <w:color w:val="282828"/>
        </w:rPr>
        <w:t xml:space="preserve"> </w:t>
      </w:r>
      <w:r w:rsidR="005B1EF9" w:rsidRPr="005B1EF9">
        <w:rPr>
          <w:color w:val="282828"/>
        </w:rPr>
        <w:t xml:space="preserve"> размещается на официальном сайте Администрации Стариковского сельсовета в информационно-телекоммуникационной сети «Интернет»</w:t>
      </w:r>
      <w:r w:rsidR="005B1EF9">
        <w:rPr>
          <w:color w:val="282828"/>
        </w:rPr>
        <w:t>.</w:t>
      </w:r>
    </w:p>
    <w:p w:rsidR="001E33A3" w:rsidRPr="005B1EF9" w:rsidRDefault="001E33A3" w:rsidP="005B1EF9">
      <w:pPr>
        <w:spacing w:after="150"/>
        <w:jc w:val="both"/>
        <w:rPr>
          <w:rFonts w:ascii="Roboto" w:hAnsi="Roboto" w:cs="Arial"/>
          <w:color w:val="282828"/>
        </w:rPr>
      </w:pPr>
      <w:r w:rsidRPr="001E33A3">
        <w:t>59.</w:t>
      </w:r>
      <w:r w:rsidRPr="001E33A3">
        <w:rPr>
          <w:color w:val="000000"/>
        </w:rPr>
        <w:t xml:space="preserve"> </w:t>
      </w:r>
      <w:r w:rsidRPr="001E33A3">
        <w:t xml:space="preserve">Решение Конкурсной комиссии по результатам проведения Конкурса направляется в </w:t>
      </w:r>
      <w:r w:rsidR="005B1EF9">
        <w:t>Стариковскую сельскую Думу</w:t>
      </w:r>
      <w:r w:rsidRPr="001E33A3">
        <w:t xml:space="preserve"> не позднее трех рабочих дней со дня его принятия.</w:t>
      </w:r>
    </w:p>
    <w:p w:rsidR="001E33A3" w:rsidRPr="001E33A3" w:rsidRDefault="001E33A3" w:rsidP="001E33A3">
      <w:pPr>
        <w:ind w:firstLine="539"/>
        <w:jc w:val="both"/>
      </w:pPr>
    </w:p>
    <w:p w:rsidR="001E33A3" w:rsidRDefault="001E33A3" w:rsidP="001E33A3">
      <w:pPr>
        <w:ind w:firstLine="539"/>
        <w:jc w:val="both"/>
        <w:rPr>
          <w:b/>
          <w:bCs/>
        </w:rPr>
      </w:pPr>
      <w:r w:rsidRPr="001E33A3">
        <w:rPr>
          <w:b/>
          <w:bCs/>
        </w:rPr>
        <w:t xml:space="preserve">Раздел </w:t>
      </w:r>
      <w:r w:rsidRPr="001E33A3">
        <w:rPr>
          <w:b/>
          <w:bCs/>
          <w:lang w:val="en-US"/>
        </w:rPr>
        <w:t>VI</w:t>
      </w:r>
      <w:r w:rsidRPr="001E33A3">
        <w:rPr>
          <w:b/>
          <w:bCs/>
        </w:rPr>
        <w:t>. Заключительные положения</w:t>
      </w:r>
    </w:p>
    <w:p w:rsidR="005B1EF9" w:rsidRDefault="005B1EF9" w:rsidP="001E33A3">
      <w:pPr>
        <w:ind w:firstLine="539"/>
        <w:jc w:val="both"/>
        <w:rPr>
          <w:b/>
          <w:bCs/>
        </w:rPr>
      </w:pPr>
    </w:p>
    <w:p w:rsidR="001E33A3" w:rsidRPr="001E33A3" w:rsidRDefault="001E33A3" w:rsidP="005B1EF9">
      <w:pPr>
        <w:jc w:val="both"/>
      </w:pPr>
      <w:r w:rsidRPr="001E33A3">
        <w:t xml:space="preserve">60. Финансирование расходов на организацию и проведение Конкурса осуществляется за счет бюджета </w:t>
      </w:r>
      <w:r w:rsidR="00653BBC">
        <w:t>Стариковского сельсовета.</w:t>
      </w:r>
    </w:p>
    <w:p w:rsidR="001E33A3" w:rsidRPr="001E33A3" w:rsidRDefault="001E33A3" w:rsidP="005B1EF9">
      <w:pPr>
        <w:jc w:val="both"/>
      </w:pPr>
      <w:r w:rsidRPr="001E33A3">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E33A3">
        <w:t>дств св</w:t>
      </w:r>
      <w:proofErr w:type="gramEnd"/>
      <w:r w:rsidRPr="001E33A3">
        <w:t>язи и другие), осуществляются претендентами за счет собственных средств.</w:t>
      </w:r>
    </w:p>
    <w:p w:rsidR="001E33A3" w:rsidRPr="001E33A3" w:rsidRDefault="001E33A3" w:rsidP="005B1EF9">
      <w:pPr>
        <w:jc w:val="both"/>
      </w:pPr>
      <w:r w:rsidRPr="001E33A3">
        <w:t>62. Документы, представленные гражданами для участия в Конкурсе, в течение трех лет со дня завершени</w:t>
      </w:r>
      <w:r w:rsidR="00653BBC">
        <w:t>я Конкурса хранятся в архиве Администрации Стариковского сельсовета</w:t>
      </w:r>
      <w:r w:rsidRPr="001E33A3">
        <w:t>, после чего подлежат уничтожению.</w:t>
      </w:r>
    </w:p>
    <w:p w:rsidR="001E33A3" w:rsidRPr="001E33A3" w:rsidRDefault="001E33A3" w:rsidP="006D65F6">
      <w:pPr>
        <w:jc w:val="both"/>
      </w:pPr>
      <w:r w:rsidRPr="001E33A3">
        <w:t xml:space="preserve">63. Организация и проведение в установленных Уставом </w:t>
      </w:r>
      <w:r w:rsidR="00653BBC">
        <w:t>Стариковского сельсовета</w:t>
      </w:r>
      <w:r w:rsidRPr="001E33A3">
        <w:t xml:space="preserve"> случаях повторного Конкурса осуществляется в со</w:t>
      </w:r>
      <w:r w:rsidR="006D65F6">
        <w:t>ответствии с настоящим Порядком</w:t>
      </w:r>
    </w:p>
    <w:p w:rsidR="006D65F6" w:rsidRDefault="006D65F6" w:rsidP="006D65F6">
      <w:r>
        <w:t xml:space="preserve">                                                                                             </w:t>
      </w:r>
    </w:p>
    <w:sectPr w:rsidR="006D65F6" w:rsidSect="00327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641"/>
    <w:multiLevelType w:val="multilevel"/>
    <w:tmpl w:val="6874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6AE"/>
    <w:rsid w:val="00015B6A"/>
    <w:rsid w:val="00101C23"/>
    <w:rsid w:val="0015470D"/>
    <w:rsid w:val="001869C7"/>
    <w:rsid w:val="001C2C8F"/>
    <w:rsid w:val="001E33A3"/>
    <w:rsid w:val="00254164"/>
    <w:rsid w:val="00283AA2"/>
    <w:rsid w:val="00287B72"/>
    <w:rsid w:val="00327B71"/>
    <w:rsid w:val="00376FB8"/>
    <w:rsid w:val="0042457D"/>
    <w:rsid w:val="00502267"/>
    <w:rsid w:val="00534143"/>
    <w:rsid w:val="00553C2A"/>
    <w:rsid w:val="005B1EF9"/>
    <w:rsid w:val="00653BBC"/>
    <w:rsid w:val="00656935"/>
    <w:rsid w:val="006C27DB"/>
    <w:rsid w:val="006C78B7"/>
    <w:rsid w:val="006D65F6"/>
    <w:rsid w:val="006F3F20"/>
    <w:rsid w:val="007616AE"/>
    <w:rsid w:val="0082487C"/>
    <w:rsid w:val="00830160"/>
    <w:rsid w:val="00836C87"/>
    <w:rsid w:val="00880A7A"/>
    <w:rsid w:val="00884AB2"/>
    <w:rsid w:val="008B4179"/>
    <w:rsid w:val="008F1BE4"/>
    <w:rsid w:val="00901965"/>
    <w:rsid w:val="009215EE"/>
    <w:rsid w:val="00970007"/>
    <w:rsid w:val="00CE7690"/>
    <w:rsid w:val="00D00764"/>
    <w:rsid w:val="00E71B2F"/>
    <w:rsid w:val="00EA4F2E"/>
    <w:rsid w:val="00F35713"/>
    <w:rsid w:val="00F5234D"/>
    <w:rsid w:val="00F95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6AE"/>
    <w:rPr>
      <w:b/>
      <w:bCs/>
    </w:rPr>
  </w:style>
  <w:style w:type="paragraph" w:styleId="a4">
    <w:name w:val="Normal (Web)"/>
    <w:basedOn w:val="a"/>
    <w:uiPriority w:val="99"/>
    <w:unhideWhenUsed/>
    <w:rsid w:val="007616AE"/>
    <w:pPr>
      <w:spacing w:after="150"/>
    </w:pPr>
  </w:style>
  <w:style w:type="paragraph" w:styleId="a5">
    <w:name w:val="List Paragraph"/>
    <w:basedOn w:val="a"/>
    <w:uiPriority w:val="34"/>
    <w:qFormat/>
    <w:rsid w:val="00836C87"/>
    <w:pPr>
      <w:ind w:left="720"/>
      <w:contextualSpacing/>
    </w:pPr>
  </w:style>
  <w:style w:type="paragraph" w:styleId="a6">
    <w:name w:val="No Spacing"/>
    <w:uiPriority w:val="1"/>
    <w:qFormat/>
    <w:rsid w:val="006D65F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241375">
      <w:bodyDiv w:val="1"/>
      <w:marLeft w:val="0"/>
      <w:marRight w:val="0"/>
      <w:marTop w:val="0"/>
      <w:marBottom w:val="0"/>
      <w:divBdr>
        <w:top w:val="none" w:sz="0" w:space="0" w:color="auto"/>
        <w:left w:val="none" w:sz="0" w:space="0" w:color="auto"/>
        <w:bottom w:val="none" w:sz="0" w:space="0" w:color="auto"/>
        <w:right w:val="none" w:sz="0" w:space="0" w:color="auto"/>
      </w:divBdr>
      <w:divsChild>
        <w:div w:id="1749766360">
          <w:marLeft w:val="0"/>
          <w:marRight w:val="0"/>
          <w:marTop w:val="0"/>
          <w:marBottom w:val="0"/>
          <w:divBdr>
            <w:top w:val="none" w:sz="0" w:space="0" w:color="auto"/>
            <w:left w:val="none" w:sz="0" w:space="0" w:color="auto"/>
            <w:bottom w:val="none" w:sz="0" w:space="0" w:color="auto"/>
            <w:right w:val="none" w:sz="0" w:space="0" w:color="auto"/>
          </w:divBdr>
          <w:divsChild>
            <w:div w:id="1588076382">
              <w:marLeft w:val="0"/>
              <w:marRight w:val="0"/>
              <w:marTop w:val="0"/>
              <w:marBottom w:val="0"/>
              <w:divBdr>
                <w:top w:val="none" w:sz="0" w:space="0" w:color="auto"/>
                <w:left w:val="none" w:sz="0" w:space="0" w:color="auto"/>
                <w:bottom w:val="none" w:sz="0" w:space="0" w:color="auto"/>
                <w:right w:val="none" w:sz="0" w:space="0" w:color="auto"/>
              </w:divBdr>
              <w:divsChild>
                <w:div w:id="1714384996">
                  <w:marLeft w:val="-240"/>
                  <w:marRight w:val="-240"/>
                  <w:marTop w:val="0"/>
                  <w:marBottom w:val="0"/>
                  <w:divBdr>
                    <w:top w:val="none" w:sz="0" w:space="0" w:color="auto"/>
                    <w:left w:val="none" w:sz="0" w:space="0" w:color="auto"/>
                    <w:bottom w:val="none" w:sz="0" w:space="0" w:color="auto"/>
                    <w:right w:val="none" w:sz="0" w:space="0" w:color="auto"/>
                  </w:divBdr>
                  <w:divsChild>
                    <w:div w:id="1961958875">
                      <w:marLeft w:val="0"/>
                      <w:marRight w:val="0"/>
                      <w:marTop w:val="0"/>
                      <w:marBottom w:val="0"/>
                      <w:divBdr>
                        <w:top w:val="none" w:sz="0" w:space="0" w:color="auto"/>
                        <w:left w:val="none" w:sz="0" w:space="0" w:color="auto"/>
                        <w:bottom w:val="none" w:sz="0" w:space="0" w:color="auto"/>
                        <w:right w:val="none" w:sz="0" w:space="0" w:color="auto"/>
                      </w:divBdr>
                      <w:divsChild>
                        <w:div w:id="52824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025384">
      <w:bodyDiv w:val="1"/>
      <w:marLeft w:val="0"/>
      <w:marRight w:val="0"/>
      <w:marTop w:val="0"/>
      <w:marBottom w:val="0"/>
      <w:divBdr>
        <w:top w:val="none" w:sz="0" w:space="0" w:color="auto"/>
        <w:left w:val="none" w:sz="0" w:space="0" w:color="auto"/>
        <w:bottom w:val="none" w:sz="0" w:space="0" w:color="auto"/>
        <w:right w:val="none" w:sz="0" w:space="0" w:color="auto"/>
      </w:divBdr>
    </w:div>
    <w:div w:id="489060175">
      <w:bodyDiv w:val="1"/>
      <w:marLeft w:val="0"/>
      <w:marRight w:val="0"/>
      <w:marTop w:val="0"/>
      <w:marBottom w:val="0"/>
      <w:divBdr>
        <w:top w:val="none" w:sz="0" w:space="0" w:color="auto"/>
        <w:left w:val="none" w:sz="0" w:space="0" w:color="auto"/>
        <w:bottom w:val="none" w:sz="0" w:space="0" w:color="auto"/>
        <w:right w:val="none" w:sz="0" w:space="0" w:color="auto"/>
      </w:divBdr>
    </w:div>
    <w:div w:id="1752578108">
      <w:bodyDiv w:val="1"/>
      <w:marLeft w:val="0"/>
      <w:marRight w:val="0"/>
      <w:marTop w:val="0"/>
      <w:marBottom w:val="0"/>
      <w:divBdr>
        <w:top w:val="none" w:sz="0" w:space="0" w:color="auto"/>
        <w:left w:val="none" w:sz="0" w:space="0" w:color="auto"/>
        <w:bottom w:val="none" w:sz="0" w:space="0" w:color="auto"/>
        <w:right w:val="none" w:sz="0" w:space="0" w:color="auto"/>
      </w:divBdr>
      <w:divsChild>
        <w:div w:id="548341523">
          <w:marLeft w:val="0"/>
          <w:marRight w:val="0"/>
          <w:marTop w:val="0"/>
          <w:marBottom w:val="0"/>
          <w:divBdr>
            <w:top w:val="none" w:sz="0" w:space="0" w:color="auto"/>
            <w:left w:val="none" w:sz="0" w:space="0" w:color="auto"/>
            <w:bottom w:val="none" w:sz="0" w:space="0" w:color="auto"/>
            <w:right w:val="none" w:sz="0" w:space="0" w:color="auto"/>
          </w:divBdr>
          <w:divsChild>
            <w:div w:id="984891417">
              <w:marLeft w:val="0"/>
              <w:marRight w:val="0"/>
              <w:marTop w:val="0"/>
              <w:marBottom w:val="0"/>
              <w:divBdr>
                <w:top w:val="none" w:sz="0" w:space="0" w:color="auto"/>
                <w:left w:val="none" w:sz="0" w:space="0" w:color="auto"/>
                <w:bottom w:val="none" w:sz="0" w:space="0" w:color="auto"/>
                <w:right w:val="none" w:sz="0" w:space="0" w:color="auto"/>
              </w:divBdr>
              <w:divsChild>
                <w:div w:id="712340823">
                  <w:marLeft w:val="-240"/>
                  <w:marRight w:val="-240"/>
                  <w:marTop w:val="0"/>
                  <w:marBottom w:val="0"/>
                  <w:divBdr>
                    <w:top w:val="none" w:sz="0" w:space="0" w:color="auto"/>
                    <w:left w:val="none" w:sz="0" w:space="0" w:color="auto"/>
                    <w:bottom w:val="none" w:sz="0" w:space="0" w:color="auto"/>
                    <w:right w:val="none" w:sz="0" w:space="0" w:color="auto"/>
                  </w:divBdr>
                  <w:divsChild>
                    <w:div w:id="1372922363">
                      <w:marLeft w:val="0"/>
                      <w:marRight w:val="0"/>
                      <w:marTop w:val="0"/>
                      <w:marBottom w:val="0"/>
                      <w:divBdr>
                        <w:top w:val="none" w:sz="0" w:space="0" w:color="auto"/>
                        <w:left w:val="none" w:sz="0" w:space="0" w:color="auto"/>
                        <w:bottom w:val="none" w:sz="0" w:space="0" w:color="auto"/>
                        <w:right w:val="none" w:sz="0" w:space="0" w:color="auto"/>
                      </w:divBdr>
                      <w:divsChild>
                        <w:div w:id="319358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4104969">
      <w:bodyDiv w:val="1"/>
      <w:marLeft w:val="0"/>
      <w:marRight w:val="0"/>
      <w:marTop w:val="0"/>
      <w:marBottom w:val="0"/>
      <w:divBdr>
        <w:top w:val="none" w:sz="0" w:space="0" w:color="auto"/>
        <w:left w:val="none" w:sz="0" w:space="0" w:color="auto"/>
        <w:bottom w:val="none" w:sz="0" w:space="0" w:color="auto"/>
        <w:right w:val="none" w:sz="0" w:space="0" w:color="auto"/>
      </w:divBdr>
    </w:div>
    <w:div w:id="18769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14</cp:revision>
  <cp:lastPrinted>2019-10-02T03:52:00Z</cp:lastPrinted>
  <dcterms:created xsi:type="dcterms:W3CDTF">2019-09-24T03:59:00Z</dcterms:created>
  <dcterms:modified xsi:type="dcterms:W3CDTF">2019-10-03T09:13:00Z</dcterms:modified>
</cp:coreProperties>
</file>